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ms-office.activeX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546" w:rsidRPr="008159E1" w:rsidRDefault="00A67546" w:rsidP="00A67546">
      <w:pPr>
        <w:pStyle w:val="3GPPHeader"/>
        <w:spacing w:after="0"/>
        <w:rPr>
          <w:sz w:val="32"/>
          <w:szCs w:val="32"/>
          <w:highlight w:val="yellow"/>
          <w:lang w:eastAsia="ko-KR"/>
        </w:rPr>
      </w:pPr>
      <w:r w:rsidRPr="008159E1">
        <w:t>3GPP TSG-RAN WG</w:t>
      </w:r>
      <w:r>
        <w:t>2</w:t>
      </w:r>
      <w:r w:rsidRPr="008159E1">
        <w:t xml:space="preserve"> #</w:t>
      </w:r>
      <w:r>
        <w:t>7</w:t>
      </w:r>
      <w:r>
        <w:rPr>
          <w:rFonts w:hint="eastAsia"/>
          <w:lang w:eastAsia="ko-KR"/>
        </w:rPr>
        <w:t>1</w:t>
      </w:r>
      <w:r w:rsidRPr="008159E1">
        <w:tab/>
      </w:r>
      <w:r w:rsidRPr="000B1A86">
        <w:rPr>
          <w:sz w:val="28"/>
          <w:szCs w:val="32"/>
        </w:rPr>
        <w:t>R2-10</w:t>
      </w:r>
      <w:r w:rsidR="003A2F42" w:rsidRPr="000B1A86">
        <w:rPr>
          <w:rFonts w:hint="eastAsia"/>
          <w:sz w:val="28"/>
          <w:szCs w:val="32"/>
          <w:lang w:eastAsia="ko-KR"/>
        </w:rPr>
        <w:t>4923</w:t>
      </w:r>
    </w:p>
    <w:p w:rsidR="00A67546" w:rsidRPr="008159E1" w:rsidRDefault="003A2F42" w:rsidP="00A67546">
      <w:pPr>
        <w:pStyle w:val="3GPPHeader"/>
      </w:pPr>
      <w:r>
        <w:rPr>
          <w:rFonts w:hint="eastAsia"/>
          <w:lang w:eastAsia="ko-KR"/>
        </w:rPr>
        <w:t>Madrid, Spain,</w:t>
      </w:r>
      <w:r w:rsidR="00A67546" w:rsidRPr="00DB0F07">
        <w:t xml:space="preserve"> </w:t>
      </w:r>
      <w:r w:rsidR="00A67546">
        <w:rPr>
          <w:rFonts w:hint="eastAsia"/>
          <w:lang w:eastAsia="ko-KR"/>
        </w:rPr>
        <w:t>August</w:t>
      </w:r>
      <w:r>
        <w:rPr>
          <w:rFonts w:hint="eastAsia"/>
          <w:lang w:eastAsia="ko-KR"/>
        </w:rPr>
        <w:t xml:space="preserve"> 23</w:t>
      </w:r>
      <w:r w:rsidR="00A67546">
        <w:t xml:space="preserve"> – </w:t>
      </w:r>
      <w:r w:rsidR="00A67546">
        <w:rPr>
          <w:rFonts w:hint="eastAsia"/>
          <w:lang w:eastAsia="ko-KR"/>
        </w:rPr>
        <w:t>27</w:t>
      </w:r>
      <w:r>
        <w:rPr>
          <w:rFonts w:hint="eastAsia"/>
          <w:lang w:eastAsia="ko-KR"/>
        </w:rPr>
        <w:t>,</w:t>
      </w:r>
      <w:r w:rsidR="00A67546" w:rsidRPr="00DB0F07">
        <w:t xml:space="preserve"> 2010</w:t>
      </w:r>
    </w:p>
    <w:p w:rsidR="00A67546" w:rsidRPr="00A67546" w:rsidRDefault="00A67546" w:rsidP="00A67546">
      <w:pPr>
        <w:pStyle w:val="3GPPHeader"/>
        <w:rPr>
          <w:lang w:val="pt-BR"/>
        </w:rPr>
      </w:pPr>
      <w:r w:rsidRPr="00A67546">
        <w:rPr>
          <w:lang w:val="pt-BR"/>
        </w:rPr>
        <w:t>Agenda Item:</w:t>
      </w:r>
      <w:r w:rsidRPr="00A67546">
        <w:rPr>
          <w:lang w:val="pt-BR"/>
        </w:rPr>
        <w:tab/>
      </w:r>
      <w:r w:rsidR="003A2F42">
        <w:rPr>
          <w:rFonts w:hint="eastAsia"/>
          <w:lang w:val="pt-BR" w:eastAsia="ko-KR"/>
        </w:rPr>
        <w:t>07.2.1.2</w:t>
      </w:r>
    </w:p>
    <w:p w:rsidR="00A67546" w:rsidRPr="008159E1" w:rsidRDefault="00A67546" w:rsidP="00A67546">
      <w:pPr>
        <w:pStyle w:val="3GPPHeader"/>
      </w:pPr>
      <w:r w:rsidRPr="008159E1">
        <w:t xml:space="preserve">Source: </w:t>
      </w:r>
      <w:r w:rsidRPr="008159E1">
        <w:tab/>
      </w:r>
      <w:r>
        <w:rPr>
          <w:rFonts w:hint="eastAsia"/>
          <w:lang w:eastAsia="ko-KR"/>
        </w:rPr>
        <w:t>LG-</w:t>
      </w:r>
      <w:r w:rsidRPr="008159E1">
        <w:t xml:space="preserve">Ericsson </w:t>
      </w:r>
    </w:p>
    <w:p w:rsidR="00A67546" w:rsidRPr="008159E1" w:rsidRDefault="00A67546" w:rsidP="00A67546">
      <w:pPr>
        <w:pStyle w:val="3GPPHeader"/>
      </w:pPr>
      <w:r w:rsidRPr="008159E1">
        <w:t xml:space="preserve">Title:  </w:t>
      </w:r>
      <w:r w:rsidRPr="008159E1">
        <w:tab/>
      </w:r>
      <w:proofErr w:type="gramStart"/>
      <w:r w:rsidR="00236407">
        <w:rPr>
          <w:rFonts w:hint="eastAsia"/>
          <w:lang w:eastAsia="ko-KR"/>
        </w:rPr>
        <w:t>Un</w:t>
      </w:r>
      <w:proofErr w:type="gramEnd"/>
      <w:r w:rsidR="00236407">
        <w:rPr>
          <w:rFonts w:hint="eastAsia"/>
          <w:lang w:eastAsia="ko-KR"/>
        </w:rPr>
        <w:t xml:space="preserve"> Reconfiguration message </w:t>
      </w:r>
      <w:r>
        <w:rPr>
          <w:rFonts w:hint="eastAsia"/>
          <w:lang w:eastAsia="ko-KR"/>
        </w:rPr>
        <w:t>for Type-1 RNs</w:t>
      </w:r>
    </w:p>
    <w:p w:rsidR="00A67546" w:rsidRPr="008159E1" w:rsidRDefault="00A67546" w:rsidP="00A67546">
      <w:pPr>
        <w:pStyle w:val="3GPPHeader"/>
      </w:pPr>
      <w:r w:rsidRPr="008159E1">
        <w:t>Document for:</w:t>
      </w:r>
      <w:r w:rsidRPr="008159E1">
        <w:tab/>
      </w:r>
      <w:r w:rsidRPr="005F6A7F">
        <w:t>Discussion</w:t>
      </w:r>
    </w:p>
    <w:p w:rsidR="00A67546" w:rsidRPr="008159E1" w:rsidRDefault="00A67546" w:rsidP="00A67546">
      <w:pPr>
        <w:pStyle w:val="1"/>
      </w:pPr>
      <w:r w:rsidRPr="008159E1">
        <w:t>Introduction</w:t>
      </w:r>
    </w:p>
    <w:p w:rsidR="00671256" w:rsidRDefault="00671256" w:rsidP="00BE7A48">
      <w:pPr>
        <w:pStyle w:val="a3"/>
        <w:rPr>
          <w:rFonts w:cs="Arial"/>
          <w:lang w:eastAsia="ko-KR"/>
        </w:rPr>
      </w:pPr>
      <w:r>
        <w:rPr>
          <w:rFonts w:cs="Arial" w:hint="eastAsia"/>
          <w:lang w:eastAsia="ko-KR"/>
        </w:rPr>
        <w:t xml:space="preserve">So far, </w:t>
      </w:r>
      <w:r w:rsidR="00CD686C">
        <w:rPr>
          <w:rFonts w:cs="Arial"/>
          <w:lang w:eastAsia="ko-KR"/>
        </w:rPr>
        <w:t>we</w:t>
      </w:r>
      <w:r>
        <w:rPr>
          <w:rFonts w:cs="Arial" w:hint="eastAsia"/>
          <w:lang w:eastAsia="ko-KR"/>
        </w:rPr>
        <w:t xml:space="preserve"> ha</w:t>
      </w:r>
      <w:r w:rsidR="008E0F59">
        <w:rPr>
          <w:rFonts w:cs="Arial" w:hint="eastAsia"/>
          <w:lang w:eastAsia="ko-KR"/>
        </w:rPr>
        <w:t>ve</w:t>
      </w:r>
      <w:r>
        <w:rPr>
          <w:rFonts w:cs="Arial" w:hint="eastAsia"/>
          <w:lang w:eastAsia="ko-KR"/>
        </w:rPr>
        <w:t xml:space="preserve"> </w:t>
      </w:r>
      <w:r w:rsidR="003A2F42">
        <w:rPr>
          <w:rFonts w:cs="Arial" w:hint="eastAsia"/>
          <w:lang w:eastAsia="ko-KR"/>
        </w:rPr>
        <w:t xml:space="preserve">had several </w:t>
      </w:r>
      <w:r>
        <w:rPr>
          <w:rFonts w:cs="Arial" w:hint="eastAsia"/>
          <w:lang w:eastAsia="ko-KR"/>
        </w:rPr>
        <w:t>discuss</w:t>
      </w:r>
      <w:r w:rsidR="003A2F42">
        <w:rPr>
          <w:rFonts w:cs="Arial" w:hint="eastAsia"/>
          <w:lang w:eastAsia="ko-KR"/>
        </w:rPr>
        <w:t>ions regarding</w:t>
      </w:r>
      <w:r>
        <w:rPr>
          <w:rFonts w:cs="Arial" w:hint="eastAsia"/>
          <w:lang w:eastAsia="ko-KR"/>
        </w:rPr>
        <w:t xml:space="preserve"> the parameter</w:t>
      </w:r>
      <w:r w:rsidR="003A2F42">
        <w:rPr>
          <w:rFonts w:cs="Arial" w:hint="eastAsia"/>
          <w:lang w:eastAsia="ko-KR"/>
        </w:rPr>
        <w:t>s</w:t>
      </w:r>
      <w:r>
        <w:rPr>
          <w:rFonts w:cs="Arial" w:hint="eastAsia"/>
          <w:lang w:eastAsia="ko-KR"/>
        </w:rPr>
        <w:t xml:space="preserve"> that </w:t>
      </w:r>
      <w:r w:rsidR="003A2F42">
        <w:rPr>
          <w:rFonts w:cs="Arial" w:hint="eastAsia"/>
          <w:lang w:eastAsia="ko-KR"/>
        </w:rPr>
        <w:t>should be</w:t>
      </w:r>
      <w:r>
        <w:rPr>
          <w:rFonts w:cs="Arial" w:hint="eastAsia"/>
          <w:lang w:eastAsia="ko-KR"/>
        </w:rPr>
        <w:t xml:space="preserve"> included in the </w:t>
      </w:r>
      <w:proofErr w:type="gramStart"/>
      <w:r>
        <w:rPr>
          <w:rFonts w:cs="Arial" w:hint="eastAsia"/>
          <w:lang w:eastAsia="ko-KR"/>
        </w:rPr>
        <w:t>Un</w:t>
      </w:r>
      <w:proofErr w:type="gramEnd"/>
      <w:r>
        <w:rPr>
          <w:rFonts w:cs="Arial" w:hint="eastAsia"/>
          <w:lang w:eastAsia="ko-KR"/>
        </w:rPr>
        <w:t xml:space="preserve"> (re-)configuration message</w:t>
      </w:r>
      <w:r w:rsidR="003A2F42">
        <w:rPr>
          <w:rFonts w:cs="Arial" w:hint="eastAsia"/>
          <w:lang w:eastAsia="ko-KR"/>
        </w:rPr>
        <w:t>s</w:t>
      </w:r>
      <w:r>
        <w:rPr>
          <w:rFonts w:cs="Arial" w:hint="eastAsia"/>
          <w:lang w:eastAsia="ko-KR"/>
        </w:rPr>
        <w:t>.</w:t>
      </w:r>
      <w:r w:rsidR="003A2F42">
        <w:rPr>
          <w:rFonts w:cs="Arial" w:hint="eastAsia"/>
          <w:lang w:eastAsia="ko-KR"/>
        </w:rPr>
        <w:t xml:space="preserve"> I</w:t>
      </w:r>
      <w:r>
        <w:rPr>
          <w:rFonts w:cs="Arial" w:hint="eastAsia"/>
          <w:lang w:eastAsia="ko-KR"/>
        </w:rPr>
        <w:t xml:space="preserve">t is </w:t>
      </w:r>
      <w:r w:rsidR="003A2F42">
        <w:rPr>
          <w:rFonts w:cs="Arial" w:hint="eastAsia"/>
          <w:lang w:eastAsia="ko-KR"/>
        </w:rPr>
        <w:t xml:space="preserve">perceived that each parameter will be sent through dedicated procedure but </w:t>
      </w:r>
      <w:r>
        <w:rPr>
          <w:rFonts w:cs="Arial" w:hint="eastAsia"/>
          <w:lang w:eastAsia="ko-KR"/>
        </w:rPr>
        <w:t xml:space="preserve">whether </w:t>
      </w:r>
      <w:r w:rsidR="003A2F42">
        <w:rPr>
          <w:rFonts w:cs="Arial" w:hint="eastAsia"/>
          <w:lang w:eastAsia="ko-KR"/>
        </w:rPr>
        <w:t xml:space="preserve">it </w:t>
      </w:r>
      <w:r>
        <w:rPr>
          <w:rFonts w:cs="Arial" w:hint="eastAsia"/>
          <w:lang w:eastAsia="ko-KR"/>
        </w:rPr>
        <w:t xml:space="preserve">is RN </w:t>
      </w:r>
      <w:r>
        <w:rPr>
          <w:rFonts w:cs="Arial"/>
          <w:lang w:eastAsia="ko-KR"/>
        </w:rPr>
        <w:t>specific</w:t>
      </w:r>
      <w:r>
        <w:rPr>
          <w:rFonts w:cs="Arial" w:hint="eastAsia"/>
          <w:lang w:eastAsia="ko-KR"/>
        </w:rPr>
        <w:t xml:space="preserve"> or no</w:t>
      </w:r>
      <w:r w:rsidR="00364F67" w:rsidRPr="00364F67">
        <w:rPr>
          <w:rFonts w:cs="Arial" w:hint="eastAsia"/>
          <w:lang w:eastAsia="ko-KR"/>
        </w:rPr>
        <w:t xml:space="preserve"> </w:t>
      </w:r>
      <w:r w:rsidR="00364F67">
        <w:rPr>
          <w:rFonts w:cs="Arial" w:hint="eastAsia"/>
          <w:lang w:eastAsia="ko-KR"/>
        </w:rPr>
        <w:t xml:space="preserve">is not </w:t>
      </w:r>
      <w:r w:rsidR="00364F67">
        <w:rPr>
          <w:rFonts w:cs="Arial"/>
          <w:lang w:eastAsia="ko-KR"/>
        </w:rPr>
        <w:t>decide</w:t>
      </w:r>
      <w:r w:rsidR="00364F67">
        <w:rPr>
          <w:rFonts w:cs="Arial" w:hint="eastAsia"/>
          <w:lang w:eastAsia="ko-KR"/>
        </w:rPr>
        <w:t>d yet</w:t>
      </w:r>
      <w:r>
        <w:rPr>
          <w:rFonts w:cs="Arial" w:hint="eastAsia"/>
          <w:lang w:eastAsia="ko-KR"/>
        </w:rPr>
        <w:t>.</w:t>
      </w:r>
    </w:p>
    <w:p w:rsidR="00BE7A48" w:rsidRPr="00024796" w:rsidRDefault="00671256" w:rsidP="00024796">
      <w:pPr>
        <w:pStyle w:val="a3"/>
        <w:rPr>
          <w:rFonts w:hint="eastAsia"/>
          <w:lang w:eastAsia="ko-KR"/>
        </w:rPr>
      </w:pPr>
      <w:r>
        <w:rPr>
          <w:rFonts w:cs="Arial" w:hint="eastAsia"/>
          <w:lang w:eastAsia="ko-KR"/>
        </w:rPr>
        <w:t xml:space="preserve">In this contribution, we </w:t>
      </w:r>
      <w:r w:rsidR="00024796">
        <w:rPr>
          <w:rFonts w:cs="Arial" w:hint="eastAsia"/>
          <w:lang w:eastAsia="ko-KR"/>
        </w:rPr>
        <w:t xml:space="preserve">provide some </w:t>
      </w:r>
      <w:r w:rsidR="003A2F42">
        <w:rPr>
          <w:rFonts w:cs="Arial" w:hint="eastAsia"/>
          <w:lang w:eastAsia="ko-KR"/>
        </w:rPr>
        <w:t xml:space="preserve">considerations regarding </w:t>
      </w:r>
      <w:r w:rsidR="00024796">
        <w:rPr>
          <w:rFonts w:cs="Arial"/>
          <w:lang w:eastAsia="ko-KR"/>
        </w:rPr>
        <w:t>each</w:t>
      </w:r>
      <w:r w:rsidR="00024796">
        <w:rPr>
          <w:rFonts w:cs="Arial" w:hint="eastAsia"/>
          <w:lang w:eastAsia="ko-KR"/>
        </w:rPr>
        <w:t xml:space="preserve"> parameter included in </w:t>
      </w:r>
      <w:proofErr w:type="gramStart"/>
      <w:r w:rsidR="00024796">
        <w:rPr>
          <w:rFonts w:cs="Arial" w:hint="eastAsia"/>
          <w:lang w:eastAsia="ko-KR"/>
        </w:rPr>
        <w:t>Un</w:t>
      </w:r>
      <w:proofErr w:type="gramEnd"/>
      <w:r w:rsidR="00024796">
        <w:rPr>
          <w:rFonts w:cs="Arial" w:hint="eastAsia"/>
          <w:lang w:eastAsia="ko-KR"/>
        </w:rPr>
        <w:t xml:space="preserve"> (re-)con</w:t>
      </w:r>
      <w:r w:rsidR="003A2F42">
        <w:rPr>
          <w:rFonts w:cs="Arial" w:hint="eastAsia"/>
          <w:lang w:eastAsia="ko-KR"/>
        </w:rPr>
        <w:t>figuration message, and investigate the i</w:t>
      </w:r>
      <w:r w:rsidR="00024796">
        <w:rPr>
          <w:rFonts w:cs="Arial" w:hint="eastAsia"/>
          <w:lang w:eastAsia="ko-KR"/>
        </w:rPr>
        <w:t xml:space="preserve">mpacts </w:t>
      </w:r>
      <w:r w:rsidR="003A2F42">
        <w:rPr>
          <w:rFonts w:cs="Arial" w:hint="eastAsia"/>
          <w:lang w:eastAsia="ko-KR"/>
        </w:rPr>
        <w:t xml:space="preserve">on </w:t>
      </w:r>
      <w:r w:rsidR="00024796" w:rsidRPr="0074342C">
        <w:rPr>
          <w:rFonts w:cs="Arial"/>
        </w:rPr>
        <w:t>RN</w:t>
      </w:r>
      <w:r w:rsidR="003A2F42">
        <w:rPr>
          <w:rFonts w:cs="Arial" w:hint="eastAsia"/>
          <w:lang w:eastAsia="ko-KR"/>
        </w:rPr>
        <w:t>s</w:t>
      </w:r>
      <w:r w:rsidR="00024796" w:rsidRPr="0074342C">
        <w:rPr>
          <w:rFonts w:cs="Arial"/>
        </w:rPr>
        <w:t xml:space="preserve"> </w:t>
      </w:r>
      <w:r w:rsidR="00024796">
        <w:rPr>
          <w:rFonts w:cs="Arial" w:hint="eastAsia"/>
          <w:lang w:eastAsia="ko-KR"/>
        </w:rPr>
        <w:t xml:space="preserve">and </w:t>
      </w:r>
      <w:proofErr w:type="spellStart"/>
      <w:r w:rsidR="00ED17B1">
        <w:rPr>
          <w:rFonts w:cs="Arial" w:hint="eastAsia"/>
          <w:lang w:eastAsia="ko-KR"/>
        </w:rPr>
        <w:t>DeNB</w:t>
      </w:r>
      <w:proofErr w:type="spellEnd"/>
      <w:r w:rsidR="00024796">
        <w:rPr>
          <w:rFonts w:cs="Arial"/>
          <w:lang w:eastAsia="ko-KR"/>
        </w:rPr>
        <w:t xml:space="preserve"> </w:t>
      </w:r>
      <w:r w:rsidR="00024796">
        <w:rPr>
          <w:rFonts w:cs="Arial" w:hint="eastAsia"/>
          <w:lang w:eastAsia="ko-KR"/>
        </w:rPr>
        <w:t xml:space="preserve">when </w:t>
      </w:r>
      <w:r w:rsidR="00024796" w:rsidRPr="0074342C">
        <w:rPr>
          <w:rFonts w:cs="Arial"/>
          <w:lang w:eastAsia="ko-KR"/>
        </w:rPr>
        <w:t xml:space="preserve">Un </w:t>
      </w:r>
      <w:r w:rsidR="00024796">
        <w:rPr>
          <w:rFonts w:cs="Arial" w:hint="eastAsia"/>
          <w:lang w:eastAsia="ko-KR"/>
        </w:rPr>
        <w:t>(re-)</w:t>
      </w:r>
      <w:r w:rsidR="00024796" w:rsidRPr="0074342C">
        <w:rPr>
          <w:rFonts w:cs="Arial"/>
          <w:lang w:eastAsia="ko-KR"/>
        </w:rPr>
        <w:t xml:space="preserve">configuration </w:t>
      </w:r>
      <w:r w:rsidR="00024796">
        <w:rPr>
          <w:rFonts w:cs="Arial" w:hint="eastAsia"/>
          <w:lang w:eastAsia="ko-KR"/>
        </w:rPr>
        <w:t>and RA procedure</w:t>
      </w:r>
      <w:r w:rsidR="00364F67">
        <w:rPr>
          <w:rFonts w:cs="Arial" w:hint="eastAsia"/>
          <w:lang w:eastAsia="ko-KR"/>
        </w:rPr>
        <w:t>s</w:t>
      </w:r>
      <w:r w:rsidR="00024796">
        <w:rPr>
          <w:rFonts w:cs="Arial" w:hint="eastAsia"/>
          <w:lang w:eastAsia="ko-KR"/>
        </w:rPr>
        <w:t xml:space="preserve"> are simultaneously </w:t>
      </w:r>
      <w:r w:rsidR="00364F67">
        <w:rPr>
          <w:rFonts w:cs="Arial" w:hint="eastAsia"/>
          <w:lang w:eastAsia="ko-KR"/>
        </w:rPr>
        <w:t xml:space="preserve">activated among RNs </w:t>
      </w:r>
      <w:r w:rsidR="003A2F42">
        <w:rPr>
          <w:rFonts w:cs="Arial" w:hint="eastAsia"/>
          <w:lang w:eastAsia="ko-KR"/>
        </w:rPr>
        <w:t>except for the case of RLF</w:t>
      </w:r>
      <w:r w:rsidR="00024796">
        <w:rPr>
          <w:rFonts w:cs="Arial" w:hint="eastAsia"/>
          <w:lang w:eastAsia="ko-KR"/>
        </w:rPr>
        <w:t xml:space="preserve">. </w:t>
      </w:r>
      <w:r w:rsidR="003A2F42">
        <w:rPr>
          <w:rFonts w:cs="Arial" w:hint="eastAsia"/>
          <w:lang w:eastAsia="ko-KR"/>
        </w:rPr>
        <w:t>W</w:t>
      </w:r>
      <w:r w:rsidR="00024796">
        <w:rPr>
          <w:rFonts w:cs="Arial" w:hint="eastAsia"/>
          <w:lang w:eastAsia="ko-KR"/>
        </w:rPr>
        <w:t xml:space="preserve">e </w:t>
      </w:r>
      <w:r w:rsidR="003A2F42">
        <w:rPr>
          <w:rFonts w:cs="Arial" w:hint="eastAsia"/>
          <w:lang w:eastAsia="ko-KR"/>
        </w:rPr>
        <w:t>have also considered how to alleviate those</w:t>
      </w:r>
      <w:r w:rsidR="00024796">
        <w:rPr>
          <w:rFonts w:cs="Arial" w:hint="eastAsia"/>
          <w:lang w:eastAsia="ko-KR"/>
        </w:rPr>
        <w:t xml:space="preserve"> impacts.</w:t>
      </w:r>
    </w:p>
    <w:p w:rsidR="00AC6EFB" w:rsidRPr="0074342C" w:rsidRDefault="00AC6EFB" w:rsidP="00AC6EFB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40"/>
        </w:tabs>
        <w:overflowPunct/>
        <w:autoSpaceDE/>
        <w:autoSpaceDN/>
        <w:adjustRightInd/>
        <w:spacing w:before="360" w:after="120"/>
        <w:ind w:left="567" w:hanging="567"/>
        <w:jc w:val="both"/>
        <w:textAlignment w:val="auto"/>
        <w:rPr>
          <w:sz w:val="32"/>
          <w:szCs w:val="32"/>
          <w:lang w:eastAsia="ko-KR"/>
        </w:rPr>
      </w:pPr>
      <w:r w:rsidRPr="0074342C">
        <w:rPr>
          <w:sz w:val="32"/>
          <w:szCs w:val="32"/>
        </w:rPr>
        <w:t>Discussion</w:t>
      </w:r>
    </w:p>
    <w:p w:rsidR="00AC6EFB" w:rsidRPr="0074342C" w:rsidRDefault="00364F67" w:rsidP="00AC6EFB">
      <w:pPr>
        <w:pStyle w:val="2"/>
      </w:pPr>
      <w:r>
        <w:rPr>
          <w:rFonts w:hint="eastAsia"/>
          <w:lang w:eastAsia="ko-KR"/>
        </w:rPr>
        <w:t xml:space="preserve">Details of </w:t>
      </w:r>
      <w:proofErr w:type="gramStart"/>
      <w:r w:rsidR="00AC6EFB" w:rsidRPr="0074342C">
        <w:t>Un</w:t>
      </w:r>
      <w:proofErr w:type="gramEnd"/>
      <w:r w:rsidR="00AC6EFB" w:rsidRPr="0074342C">
        <w:t xml:space="preserve"> configuration parameter</w:t>
      </w:r>
      <w:r>
        <w:rPr>
          <w:rFonts w:hint="eastAsia"/>
          <w:lang w:eastAsia="ko-KR"/>
        </w:rPr>
        <w:t>s</w:t>
      </w:r>
      <w:r w:rsidR="00AC6EFB" w:rsidRPr="0074342C">
        <w:rPr>
          <w:lang w:eastAsia="ko-KR"/>
        </w:rPr>
        <w:t xml:space="preserve"> </w:t>
      </w:r>
    </w:p>
    <w:p w:rsidR="00AC6EFB" w:rsidRPr="0074342C" w:rsidRDefault="003A2F42" w:rsidP="00AC6EFB">
      <w:pPr>
        <w:pStyle w:val="a3"/>
        <w:rPr>
          <w:rFonts w:cs="Arial"/>
          <w:lang w:eastAsia="ko-KR"/>
        </w:rPr>
      </w:pPr>
      <w:r>
        <w:rPr>
          <w:rFonts w:cs="Arial" w:hint="eastAsia"/>
          <w:lang w:eastAsia="ko-KR"/>
        </w:rPr>
        <w:t>During</w:t>
      </w:r>
      <w:r w:rsidR="00AC6EFB" w:rsidRPr="0074342C">
        <w:rPr>
          <w:rFonts w:cs="Arial"/>
          <w:lang w:eastAsia="ko-KR"/>
        </w:rPr>
        <w:t xml:space="preserve"> the Un </w:t>
      </w:r>
      <w:r w:rsidR="0074342C" w:rsidRPr="0074342C">
        <w:rPr>
          <w:rFonts w:cs="Arial"/>
          <w:lang w:eastAsia="ko-KR"/>
        </w:rPr>
        <w:t>(re-)</w:t>
      </w:r>
      <w:r w:rsidR="00AC6EFB" w:rsidRPr="0074342C">
        <w:rPr>
          <w:rFonts w:cs="Arial"/>
          <w:lang w:eastAsia="ko-KR"/>
        </w:rPr>
        <w:t xml:space="preserve">configuration, there </w:t>
      </w:r>
      <w:r w:rsidR="0074342C" w:rsidRPr="0074342C">
        <w:rPr>
          <w:rFonts w:cs="Arial"/>
          <w:lang w:eastAsia="ko-KR"/>
        </w:rPr>
        <w:t xml:space="preserve">can be </w:t>
      </w:r>
      <w:r w:rsidR="00AC6EFB" w:rsidRPr="0074342C">
        <w:rPr>
          <w:rFonts w:cs="Arial"/>
          <w:lang w:eastAsia="ko-KR"/>
        </w:rPr>
        <w:t xml:space="preserve">several Un </w:t>
      </w:r>
      <w:r w:rsidR="00AC6EFB" w:rsidRPr="0074342C">
        <w:rPr>
          <w:rFonts w:cs="Arial"/>
        </w:rPr>
        <w:t>configuration parameters</w:t>
      </w:r>
      <w:r w:rsidR="00AC6EFB" w:rsidRPr="0074342C">
        <w:rPr>
          <w:rFonts w:cs="Arial"/>
          <w:lang w:eastAsia="ko-KR"/>
        </w:rPr>
        <w:t xml:space="preserve"> </w:t>
      </w:r>
      <w:r>
        <w:rPr>
          <w:rFonts w:cs="Arial" w:hint="eastAsia"/>
          <w:lang w:eastAsia="ko-KR"/>
        </w:rPr>
        <w:t xml:space="preserve">such </w:t>
      </w:r>
      <w:proofErr w:type="gramStart"/>
      <w:r>
        <w:rPr>
          <w:rFonts w:cs="Arial" w:hint="eastAsia"/>
          <w:lang w:eastAsia="ko-KR"/>
        </w:rPr>
        <w:t xml:space="preserve">as </w:t>
      </w:r>
      <w:r w:rsidR="00AC6EFB" w:rsidRPr="0074342C">
        <w:rPr>
          <w:rFonts w:cs="Arial"/>
          <w:lang w:eastAsia="ko-KR"/>
        </w:rPr>
        <w:t xml:space="preserve"> :</w:t>
      </w:r>
      <w:proofErr w:type="gramEnd"/>
    </w:p>
    <w:p w:rsidR="00AC6EFB" w:rsidRPr="00F22CAA" w:rsidRDefault="00AC6EFB" w:rsidP="00AC6EFB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Arial" w:hAnsi="Arial" w:cs="Arial"/>
          <w:i/>
          <w:sz w:val="18"/>
          <w:szCs w:val="18"/>
          <w:lang w:eastAsia="en-GB"/>
        </w:rPr>
      </w:pPr>
      <w:r w:rsidRPr="00F22CAA">
        <w:rPr>
          <w:rFonts w:ascii="Arial" w:hAnsi="Arial" w:cs="Arial"/>
          <w:i/>
          <w:sz w:val="18"/>
          <w:szCs w:val="18"/>
          <w:lang w:eastAsia="en-GB"/>
        </w:rPr>
        <w:t xml:space="preserve">The DL </w:t>
      </w:r>
      <w:r w:rsidRPr="00F22CAA">
        <w:rPr>
          <w:rFonts w:ascii="Arial" w:hAnsi="Arial" w:cs="Arial"/>
          <w:i/>
          <w:sz w:val="18"/>
          <w:szCs w:val="18"/>
        </w:rPr>
        <w:t xml:space="preserve">Backhaul </w:t>
      </w:r>
      <w:proofErr w:type="spellStart"/>
      <w:r w:rsidRPr="00F22CAA">
        <w:rPr>
          <w:rFonts w:ascii="Arial" w:hAnsi="Arial" w:cs="Arial"/>
          <w:i/>
          <w:sz w:val="18"/>
          <w:szCs w:val="18"/>
          <w:lang w:eastAsia="en-GB"/>
        </w:rPr>
        <w:t>subframe</w:t>
      </w:r>
      <w:proofErr w:type="spellEnd"/>
      <w:r w:rsidRPr="00F22CAA">
        <w:rPr>
          <w:rFonts w:ascii="Arial" w:hAnsi="Arial" w:cs="Arial"/>
          <w:i/>
          <w:sz w:val="18"/>
          <w:szCs w:val="18"/>
          <w:lang w:eastAsia="en-GB"/>
        </w:rPr>
        <w:t xml:space="preserve"> allocation</w:t>
      </w:r>
      <w:r w:rsidRPr="00F22CAA">
        <w:rPr>
          <w:rFonts w:ascii="Arial" w:hAnsi="Arial" w:cs="Arial"/>
          <w:i/>
          <w:sz w:val="18"/>
          <w:szCs w:val="18"/>
        </w:rPr>
        <w:t xml:space="preserve"> : </w:t>
      </w:r>
      <w:r w:rsidRPr="00F22CAA">
        <w:rPr>
          <w:rFonts w:ascii="Arial" w:hAnsi="Arial" w:cs="Arial"/>
          <w:i/>
          <w:sz w:val="18"/>
          <w:szCs w:val="18"/>
          <w:lang w:eastAsia="en-GB"/>
        </w:rPr>
        <w:t>decided at RAN2#70</w:t>
      </w:r>
    </w:p>
    <w:p w:rsidR="00AC6EFB" w:rsidRPr="00F22CAA" w:rsidRDefault="00AC6EFB" w:rsidP="00AC6EFB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Arial" w:hAnsi="Arial" w:cs="Arial"/>
          <w:i/>
          <w:sz w:val="18"/>
          <w:szCs w:val="18"/>
          <w:lang w:eastAsia="en-GB"/>
        </w:rPr>
      </w:pPr>
      <w:r w:rsidRPr="00F22CAA">
        <w:rPr>
          <w:rFonts w:ascii="Arial" w:hAnsi="Arial" w:cs="Arial"/>
          <w:i/>
          <w:sz w:val="18"/>
          <w:szCs w:val="18"/>
          <w:lang w:eastAsia="en-GB"/>
        </w:rPr>
        <w:t xml:space="preserve">The UL </w:t>
      </w:r>
      <w:r w:rsidRPr="00F22CAA">
        <w:rPr>
          <w:rFonts w:ascii="Arial" w:hAnsi="Arial" w:cs="Arial"/>
          <w:i/>
          <w:sz w:val="18"/>
          <w:szCs w:val="18"/>
        </w:rPr>
        <w:t xml:space="preserve">Backhaul </w:t>
      </w:r>
      <w:proofErr w:type="spellStart"/>
      <w:r w:rsidRPr="00F22CAA">
        <w:rPr>
          <w:rFonts w:ascii="Arial" w:hAnsi="Arial" w:cs="Arial"/>
          <w:i/>
          <w:sz w:val="18"/>
          <w:szCs w:val="18"/>
          <w:lang w:eastAsia="en-GB"/>
        </w:rPr>
        <w:t>subframe</w:t>
      </w:r>
      <w:proofErr w:type="spellEnd"/>
      <w:r w:rsidRPr="00F22CAA">
        <w:rPr>
          <w:rFonts w:ascii="Arial" w:hAnsi="Arial" w:cs="Arial"/>
          <w:i/>
          <w:sz w:val="18"/>
          <w:szCs w:val="18"/>
          <w:lang w:eastAsia="en-GB"/>
        </w:rPr>
        <w:t xml:space="preserve"> allocation</w:t>
      </w:r>
      <w:r w:rsidRPr="00F22CAA">
        <w:rPr>
          <w:rFonts w:ascii="Arial" w:hAnsi="Arial" w:cs="Arial"/>
          <w:i/>
          <w:sz w:val="18"/>
          <w:szCs w:val="18"/>
        </w:rPr>
        <w:t xml:space="preserve"> : at least, decided that it is not necessary for FDD at RAN1 #61bis  </w:t>
      </w:r>
    </w:p>
    <w:p w:rsidR="00AC6EFB" w:rsidRPr="00F22CAA" w:rsidRDefault="00AC6EFB" w:rsidP="00AC6EFB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Arial" w:hAnsi="Arial" w:cs="Arial"/>
          <w:i/>
          <w:sz w:val="18"/>
          <w:szCs w:val="18"/>
          <w:lang w:eastAsia="en-GB"/>
        </w:rPr>
      </w:pPr>
      <w:r w:rsidRPr="00F22CAA">
        <w:rPr>
          <w:rFonts w:ascii="Arial" w:hAnsi="Arial" w:cs="Arial"/>
          <w:i/>
          <w:sz w:val="18"/>
          <w:szCs w:val="18"/>
          <w:lang w:eastAsia="en-GB"/>
        </w:rPr>
        <w:t>The starting symbol of the R-PDCCH</w:t>
      </w:r>
      <w:r w:rsidRPr="00F22CAA">
        <w:rPr>
          <w:rFonts w:ascii="Arial" w:hAnsi="Arial" w:cs="Arial"/>
          <w:i/>
          <w:sz w:val="18"/>
          <w:szCs w:val="18"/>
        </w:rPr>
        <w:t xml:space="preserve"> : </w:t>
      </w:r>
      <w:r w:rsidRPr="00F22CAA">
        <w:rPr>
          <w:rFonts w:ascii="Arial" w:hAnsi="Arial" w:cs="Arial"/>
          <w:i/>
          <w:sz w:val="18"/>
          <w:szCs w:val="18"/>
          <w:lang w:eastAsia="en-GB"/>
        </w:rPr>
        <w:t xml:space="preserve">Fixed start according to RAN1 </w:t>
      </w:r>
      <w:r w:rsidR="005F3DBC" w:rsidRPr="00F22CAA">
        <w:rPr>
          <w:rFonts w:ascii="Arial" w:hAnsi="Arial" w:cs="Arial" w:hint="eastAsia"/>
          <w:i/>
          <w:sz w:val="18"/>
          <w:szCs w:val="18"/>
        </w:rPr>
        <w:t xml:space="preserve">#60 </w:t>
      </w:r>
      <w:r w:rsidRPr="00F22CAA">
        <w:rPr>
          <w:rFonts w:ascii="Arial" w:hAnsi="Arial" w:cs="Arial"/>
          <w:i/>
          <w:sz w:val="18"/>
          <w:szCs w:val="18"/>
          <w:lang w:eastAsia="en-GB"/>
        </w:rPr>
        <w:t>decision</w:t>
      </w:r>
      <w:r w:rsidRPr="00F22CAA">
        <w:rPr>
          <w:rFonts w:ascii="Arial" w:hAnsi="Arial" w:cs="Arial"/>
          <w:i/>
          <w:sz w:val="18"/>
          <w:szCs w:val="18"/>
        </w:rPr>
        <w:t xml:space="preserve"> </w:t>
      </w:r>
    </w:p>
    <w:p w:rsidR="00AC6EFB" w:rsidRPr="00F22CAA" w:rsidRDefault="00AC6EFB" w:rsidP="00AC6EFB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Arial" w:hAnsi="Arial" w:cs="Arial"/>
          <w:i/>
          <w:sz w:val="18"/>
          <w:szCs w:val="18"/>
        </w:rPr>
      </w:pPr>
      <w:r w:rsidRPr="00F22CAA">
        <w:rPr>
          <w:rFonts w:ascii="Arial" w:hAnsi="Arial" w:cs="Arial"/>
          <w:i/>
          <w:sz w:val="18"/>
          <w:szCs w:val="18"/>
        </w:rPr>
        <w:t xml:space="preserve">HARQ </w:t>
      </w:r>
      <w:proofErr w:type="gramStart"/>
      <w:r w:rsidRPr="00F22CAA">
        <w:rPr>
          <w:rFonts w:ascii="Arial" w:hAnsi="Arial" w:cs="Arial"/>
          <w:i/>
          <w:sz w:val="18"/>
          <w:szCs w:val="18"/>
        </w:rPr>
        <w:t>timing :</w:t>
      </w:r>
      <w:proofErr w:type="gramEnd"/>
      <w:r w:rsidRPr="00F22CAA">
        <w:rPr>
          <w:rFonts w:ascii="Arial" w:hAnsi="Arial" w:cs="Arial"/>
          <w:i/>
          <w:sz w:val="18"/>
          <w:szCs w:val="18"/>
        </w:rPr>
        <w:t xml:space="preserve"> </w:t>
      </w:r>
      <w:r w:rsidR="0074342C" w:rsidRPr="00F22CAA">
        <w:rPr>
          <w:rFonts w:ascii="Arial" w:hAnsi="Arial" w:cs="Arial" w:hint="eastAsia"/>
          <w:i/>
          <w:sz w:val="18"/>
          <w:szCs w:val="18"/>
        </w:rPr>
        <w:t xml:space="preserve">decided at RAN1#61bis. </w:t>
      </w:r>
      <w:r w:rsidRPr="00F22CAA">
        <w:rPr>
          <w:rFonts w:ascii="Arial" w:hAnsi="Arial" w:cs="Arial"/>
          <w:i/>
          <w:sz w:val="18"/>
          <w:szCs w:val="18"/>
          <w:lang w:eastAsia="en-GB"/>
        </w:rPr>
        <w:t>Pending RAN1 decision</w:t>
      </w:r>
      <w:r w:rsidRPr="00F22CAA">
        <w:rPr>
          <w:rFonts w:ascii="Arial" w:hAnsi="Arial" w:cs="Arial"/>
          <w:i/>
          <w:sz w:val="18"/>
          <w:szCs w:val="18"/>
        </w:rPr>
        <w:t xml:space="preserve"> for TDD, but it is also not necessary for FDD</w:t>
      </w:r>
    </w:p>
    <w:p w:rsidR="00AC6EFB" w:rsidRPr="00F22CAA" w:rsidRDefault="00AC6EFB" w:rsidP="00AC6EFB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Arial" w:hAnsi="Arial" w:cs="Arial"/>
          <w:i/>
          <w:sz w:val="18"/>
          <w:szCs w:val="18"/>
        </w:rPr>
      </w:pPr>
      <w:r w:rsidRPr="00F22CAA">
        <w:rPr>
          <w:rFonts w:ascii="Arial" w:hAnsi="Arial" w:cs="Arial"/>
          <w:i/>
          <w:sz w:val="18"/>
          <w:szCs w:val="18"/>
        </w:rPr>
        <w:t>The starting symbol of R-</w:t>
      </w:r>
      <w:proofErr w:type="gramStart"/>
      <w:r w:rsidRPr="00F22CAA">
        <w:rPr>
          <w:rFonts w:ascii="Arial" w:hAnsi="Arial" w:cs="Arial"/>
          <w:i/>
          <w:sz w:val="18"/>
          <w:szCs w:val="18"/>
        </w:rPr>
        <w:t>PDSCH :</w:t>
      </w:r>
      <w:proofErr w:type="gramEnd"/>
      <w:r w:rsidRPr="00F22CAA">
        <w:rPr>
          <w:rFonts w:ascii="Arial" w:hAnsi="Arial" w:cs="Arial"/>
          <w:i/>
          <w:sz w:val="18"/>
          <w:szCs w:val="18"/>
        </w:rPr>
        <w:t xml:space="preserve"> it is necessary for Type1 RN only, semi-statically signaled by </w:t>
      </w:r>
      <w:proofErr w:type="spellStart"/>
      <w:r w:rsidR="00ED17B1">
        <w:rPr>
          <w:rFonts w:ascii="Arial" w:hAnsi="Arial" w:cs="Arial"/>
          <w:i/>
          <w:sz w:val="18"/>
          <w:szCs w:val="18"/>
        </w:rPr>
        <w:t>DeNB</w:t>
      </w:r>
      <w:proofErr w:type="spellEnd"/>
      <w:r w:rsidR="003C134B" w:rsidRPr="00F22CAA">
        <w:rPr>
          <w:rFonts w:ascii="Arial" w:hAnsi="Arial" w:cs="Arial"/>
          <w:i/>
          <w:sz w:val="18"/>
          <w:szCs w:val="18"/>
        </w:rPr>
        <w:t xml:space="preserve">, the start symbol depends on long-term characteristics, e.g., the number of RNs served in Un </w:t>
      </w:r>
      <w:proofErr w:type="spellStart"/>
      <w:r w:rsidR="003C134B" w:rsidRPr="00F22CAA">
        <w:rPr>
          <w:rFonts w:ascii="Arial" w:hAnsi="Arial" w:cs="Arial"/>
          <w:i/>
          <w:sz w:val="18"/>
          <w:szCs w:val="18"/>
        </w:rPr>
        <w:t>subframes</w:t>
      </w:r>
      <w:proofErr w:type="spellEnd"/>
      <w:r w:rsidR="003C134B" w:rsidRPr="00F22CAA">
        <w:rPr>
          <w:rFonts w:ascii="Arial" w:hAnsi="Arial" w:cs="Arial"/>
          <w:i/>
          <w:sz w:val="18"/>
          <w:szCs w:val="18"/>
        </w:rPr>
        <w:t>.</w:t>
      </w:r>
    </w:p>
    <w:p w:rsidR="003C134B" w:rsidRPr="00F22CAA" w:rsidRDefault="003C134B" w:rsidP="00AC6EFB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Arial" w:hAnsi="Arial" w:cs="Arial"/>
          <w:i/>
          <w:sz w:val="18"/>
          <w:szCs w:val="18"/>
        </w:rPr>
      </w:pPr>
      <w:r w:rsidRPr="00F22CAA">
        <w:rPr>
          <w:rFonts w:ascii="Arial" w:hAnsi="Arial" w:cs="Arial"/>
          <w:i/>
          <w:sz w:val="18"/>
          <w:szCs w:val="18"/>
        </w:rPr>
        <w:t xml:space="preserve">RN type : if </w:t>
      </w:r>
      <w:proofErr w:type="spellStart"/>
      <w:r w:rsidRPr="00F22CAA">
        <w:rPr>
          <w:rFonts w:ascii="Arial" w:hAnsi="Arial" w:cs="Arial"/>
          <w:i/>
          <w:sz w:val="18"/>
          <w:szCs w:val="18"/>
        </w:rPr>
        <w:t>DeNB</w:t>
      </w:r>
      <w:proofErr w:type="spellEnd"/>
      <w:r w:rsidRPr="00F22CAA">
        <w:rPr>
          <w:rFonts w:ascii="Arial" w:hAnsi="Arial" w:cs="Arial"/>
          <w:i/>
          <w:sz w:val="18"/>
          <w:szCs w:val="18"/>
        </w:rPr>
        <w:t xml:space="preserve"> can decide it based on RN capability and RRM strategy, it can also be included  </w:t>
      </w:r>
    </w:p>
    <w:p w:rsidR="008C0C4A" w:rsidRPr="00B0580C" w:rsidRDefault="0074342C" w:rsidP="0074342C">
      <w:pPr>
        <w:pStyle w:val="a3"/>
        <w:rPr>
          <w:rFonts w:cs="Arial"/>
          <w:lang w:eastAsia="ko-KR"/>
        </w:rPr>
      </w:pPr>
      <w:r w:rsidRPr="0074342C">
        <w:rPr>
          <w:rFonts w:eastAsia="SimSun" w:cs="Arial"/>
          <w:lang w:val="en-US"/>
        </w:rPr>
        <w:t>Among the above</w:t>
      </w:r>
      <w:r w:rsidR="00364F67">
        <w:rPr>
          <w:rFonts w:eastAsiaTheme="minorEastAsia" w:cs="Arial" w:hint="eastAsia"/>
          <w:lang w:val="en-US" w:eastAsia="ko-KR"/>
        </w:rPr>
        <w:t xml:space="preserve"> parameters</w:t>
      </w:r>
      <w:r w:rsidRPr="0074342C">
        <w:rPr>
          <w:rFonts w:eastAsia="SimSun" w:cs="Arial"/>
          <w:lang w:val="en-US"/>
        </w:rPr>
        <w:t xml:space="preserve">, </w:t>
      </w:r>
      <w:r w:rsidR="000C0F5E">
        <w:rPr>
          <w:rFonts w:cs="Arial" w:hint="eastAsia"/>
          <w:lang w:val="en-US" w:eastAsia="ko-KR"/>
        </w:rPr>
        <w:t xml:space="preserve">parameter </w:t>
      </w:r>
      <w:r>
        <w:rPr>
          <w:rFonts w:cs="Arial" w:hint="eastAsia"/>
          <w:lang w:val="en-US" w:eastAsia="ko-KR"/>
        </w:rPr>
        <w:t>a)</w:t>
      </w:r>
      <w:r w:rsidR="000C0F5E">
        <w:rPr>
          <w:rFonts w:cs="Arial" w:hint="eastAsia"/>
          <w:lang w:val="en-US" w:eastAsia="ko-KR"/>
        </w:rPr>
        <w:t xml:space="preserve"> and e)</w:t>
      </w:r>
      <w:r w:rsidRPr="0074342C">
        <w:rPr>
          <w:rFonts w:eastAsia="SimSun" w:cs="Arial"/>
          <w:lang w:val="en-US"/>
        </w:rPr>
        <w:t xml:space="preserve"> </w:t>
      </w:r>
      <w:r w:rsidR="000C0F5E">
        <w:rPr>
          <w:rFonts w:cs="Arial" w:hint="eastAsia"/>
          <w:lang w:val="en-US" w:eastAsia="ko-KR"/>
        </w:rPr>
        <w:t>are</w:t>
      </w:r>
      <w:r w:rsidRPr="0074342C">
        <w:rPr>
          <w:rFonts w:eastAsia="SimSun" w:cs="Arial"/>
          <w:lang w:val="en-US"/>
        </w:rPr>
        <w:t xml:space="preserve"> </w:t>
      </w:r>
      <w:r w:rsidR="00364F67">
        <w:rPr>
          <w:rFonts w:eastAsiaTheme="minorEastAsia" w:cs="Arial" w:hint="eastAsia"/>
          <w:lang w:val="en-US" w:eastAsia="ko-KR"/>
        </w:rPr>
        <w:t>mandatorily required</w:t>
      </w:r>
      <w:r w:rsidR="003A2F42">
        <w:rPr>
          <w:rFonts w:eastAsiaTheme="minorEastAsia" w:cs="Arial" w:hint="eastAsia"/>
          <w:lang w:val="en-US" w:eastAsia="ko-KR"/>
        </w:rPr>
        <w:t xml:space="preserve"> </w:t>
      </w:r>
      <w:r w:rsidRPr="0074342C">
        <w:rPr>
          <w:rFonts w:eastAsia="SimSun" w:cs="Arial"/>
          <w:lang w:val="en-US"/>
        </w:rPr>
        <w:t xml:space="preserve">for </w:t>
      </w:r>
      <w:r w:rsidR="000C0F5E" w:rsidRPr="0074342C">
        <w:rPr>
          <w:rFonts w:cs="Arial"/>
          <w:lang w:eastAsia="ko-KR"/>
        </w:rPr>
        <w:t>Type1 RN in FDD mode</w:t>
      </w:r>
      <w:r w:rsidR="000C0F5E" w:rsidRPr="0074342C">
        <w:rPr>
          <w:rFonts w:eastAsia="SimSun" w:cs="Arial"/>
          <w:lang w:val="en-US"/>
        </w:rPr>
        <w:t xml:space="preserve"> </w:t>
      </w:r>
      <w:r w:rsidR="000C0F5E">
        <w:rPr>
          <w:rFonts w:cs="Arial" w:hint="eastAsia"/>
          <w:lang w:val="en-US" w:eastAsia="ko-KR"/>
        </w:rPr>
        <w:t xml:space="preserve">at least. </w:t>
      </w:r>
      <w:r w:rsidRPr="0074342C">
        <w:rPr>
          <w:rFonts w:cs="Arial"/>
          <w:lang w:eastAsia="ko-KR"/>
        </w:rPr>
        <w:t xml:space="preserve">Parameter a) is </w:t>
      </w:r>
      <w:r w:rsidR="00364F67">
        <w:rPr>
          <w:rFonts w:cs="Arial" w:hint="eastAsia"/>
          <w:lang w:eastAsia="ko-KR"/>
        </w:rPr>
        <w:t xml:space="preserve">considered to be </w:t>
      </w:r>
      <w:r w:rsidR="003A2F42">
        <w:rPr>
          <w:rFonts w:cs="Arial" w:hint="eastAsia"/>
          <w:lang w:eastAsia="ko-KR"/>
        </w:rPr>
        <w:t xml:space="preserve">an </w:t>
      </w:r>
      <w:r w:rsidRPr="0074342C">
        <w:rPr>
          <w:rFonts w:cs="Arial"/>
          <w:lang w:eastAsia="ko-KR"/>
        </w:rPr>
        <w:t xml:space="preserve">RN specific </w:t>
      </w:r>
      <w:r w:rsidR="00364F67">
        <w:rPr>
          <w:rFonts w:cs="Arial" w:hint="eastAsia"/>
          <w:lang w:eastAsia="ko-KR"/>
        </w:rPr>
        <w:t xml:space="preserve">and slowly varying </w:t>
      </w:r>
      <w:r w:rsidRPr="0074342C">
        <w:rPr>
          <w:rFonts w:cs="Arial"/>
          <w:lang w:eastAsia="ko-KR"/>
        </w:rPr>
        <w:t>paramete</w:t>
      </w:r>
      <w:r w:rsidR="00364F67">
        <w:rPr>
          <w:rFonts w:cs="Arial" w:hint="eastAsia"/>
          <w:lang w:eastAsia="ko-KR"/>
        </w:rPr>
        <w:t>r</w:t>
      </w:r>
      <w:r w:rsidR="00D21860">
        <w:rPr>
          <w:rFonts w:cs="Arial" w:hint="eastAsia"/>
          <w:lang w:eastAsia="ko-KR"/>
        </w:rPr>
        <w:t>.</w:t>
      </w:r>
      <w:r w:rsidRPr="0074342C">
        <w:rPr>
          <w:rFonts w:cs="Arial"/>
          <w:lang w:eastAsia="ko-KR"/>
        </w:rPr>
        <w:t xml:space="preserve"> </w:t>
      </w:r>
      <w:r w:rsidR="00D21860">
        <w:rPr>
          <w:rFonts w:cs="Arial" w:hint="eastAsia"/>
          <w:lang w:eastAsia="ko-KR"/>
        </w:rPr>
        <w:t>P</w:t>
      </w:r>
      <w:r w:rsidRPr="0074342C">
        <w:rPr>
          <w:rFonts w:cs="Arial"/>
          <w:lang w:eastAsia="ko-KR"/>
        </w:rPr>
        <w:t>arameter e)</w:t>
      </w:r>
      <w:r w:rsidR="003A2F42" w:rsidRPr="003A2F42">
        <w:rPr>
          <w:rFonts w:cs="Arial" w:hint="eastAsia"/>
          <w:lang w:eastAsia="ko-KR"/>
        </w:rPr>
        <w:t xml:space="preserve"> </w:t>
      </w:r>
      <w:r w:rsidR="003A2F42">
        <w:rPr>
          <w:rFonts w:cs="Arial" w:hint="eastAsia"/>
          <w:lang w:eastAsia="ko-KR"/>
        </w:rPr>
        <w:t xml:space="preserve">may </w:t>
      </w:r>
      <w:r w:rsidR="00364F67">
        <w:rPr>
          <w:rFonts w:cs="Arial" w:hint="eastAsia"/>
          <w:lang w:eastAsia="ko-KR"/>
        </w:rPr>
        <w:t xml:space="preserve">also </w:t>
      </w:r>
      <w:r w:rsidR="003A2F42">
        <w:rPr>
          <w:rFonts w:cs="Arial" w:hint="eastAsia"/>
          <w:lang w:eastAsia="ko-KR"/>
        </w:rPr>
        <w:t xml:space="preserve">be </w:t>
      </w:r>
      <w:r w:rsidR="00364F67">
        <w:rPr>
          <w:rFonts w:cs="Arial" w:hint="eastAsia"/>
          <w:lang w:eastAsia="ko-KR"/>
        </w:rPr>
        <w:t>a slow varying parameter but it</w:t>
      </w:r>
      <w:r w:rsidRPr="0074342C">
        <w:rPr>
          <w:rFonts w:cs="Arial"/>
          <w:lang w:eastAsia="ko-KR"/>
        </w:rPr>
        <w:t xml:space="preserve"> </w:t>
      </w:r>
      <w:r w:rsidR="003A2F42">
        <w:rPr>
          <w:rFonts w:cs="Arial" w:hint="eastAsia"/>
          <w:lang w:eastAsia="ko-KR"/>
        </w:rPr>
        <w:t>doesn</w:t>
      </w:r>
      <w:r w:rsidR="003A2F42">
        <w:rPr>
          <w:rFonts w:cs="Arial"/>
          <w:lang w:eastAsia="ko-KR"/>
        </w:rPr>
        <w:t>’</w:t>
      </w:r>
      <w:r w:rsidR="003A2F42">
        <w:rPr>
          <w:rFonts w:cs="Arial" w:hint="eastAsia"/>
          <w:lang w:eastAsia="ko-KR"/>
        </w:rPr>
        <w:t xml:space="preserve">t have to </w:t>
      </w:r>
      <w:r w:rsidRPr="0074342C">
        <w:rPr>
          <w:rFonts w:cs="Arial"/>
          <w:lang w:eastAsia="ko-KR"/>
        </w:rPr>
        <w:t xml:space="preserve">be RN specific because a CFI value signalled by </w:t>
      </w:r>
      <w:proofErr w:type="spellStart"/>
      <w:r w:rsidR="003A2F42">
        <w:rPr>
          <w:rFonts w:cs="Arial" w:hint="eastAsia"/>
          <w:lang w:eastAsia="ko-KR"/>
        </w:rPr>
        <w:t>D</w:t>
      </w:r>
      <w:r w:rsidRPr="0074342C">
        <w:rPr>
          <w:rFonts w:cs="Arial"/>
          <w:lang w:eastAsia="ko-KR"/>
        </w:rPr>
        <w:t>eNB</w:t>
      </w:r>
      <w:proofErr w:type="spellEnd"/>
      <w:r w:rsidRPr="0074342C">
        <w:rPr>
          <w:rFonts w:cs="Arial"/>
          <w:lang w:eastAsia="ko-KR"/>
        </w:rPr>
        <w:t xml:space="preserve"> is </w:t>
      </w:r>
      <w:r w:rsidR="003A2F42">
        <w:rPr>
          <w:rFonts w:cs="Arial" w:hint="eastAsia"/>
          <w:lang w:eastAsia="ko-KR"/>
        </w:rPr>
        <w:t xml:space="preserve">common </w:t>
      </w:r>
      <w:r w:rsidRPr="0074342C">
        <w:rPr>
          <w:rFonts w:cs="Arial"/>
          <w:lang w:eastAsia="ko-KR"/>
        </w:rPr>
        <w:t xml:space="preserve">for the all macro UEs and RNs under </w:t>
      </w:r>
      <w:proofErr w:type="spellStart"/>
      <w:r w:rsidR="00ED17B1">
        <w:rPr>
          <w:rFonts w:cs="Arial"/>
          <w:lang w:eastAsia="ko-KR"/>
        </w:rPr>
        <w:t>DeNB</w:t>
      </w:r>
      <w:proofErr w:type="spellEnd"/>
      <w:r w:rsidR="003A2F42">
        <w:rPr>
          <w:rFonts w:cs="Arial" w:hint="eastAsia"/>
          <w:lang w:eastAsia="ko-KR"/>
        </w:rPr>
        <w:t xml:space="preserve">. If it is </w:t>
      </w:r>
      <w:r w:rsidR="00364F67">
        <w:rPr>
          <w:rFonts w:cs="Arial" w:hint="eastAsia"/>
          <w:lang w:eastAsia="ko-KR"/>
        </w:rPr>
        <w:t xml:space="preserve">to be </w:t>
      </w:r>
      <w:r w:rsidR="003A2F42">
        <w:rPr>
          <w:rFonts w:cs="Arial" w:hint="eastAsia"/>
          <w:lang w:eastAsia="ko-KR"/>
        </w:rPr>
        <w:t xml:space="preserve">specific for </w:t>
      </w:r>
      <w:r w:rsidR="003A2F42">
        <w:rPr>
          <w:rFonts w:cs="Arial"/>
          <w:lang w:eastAsia="ko-KR"/>
        </w:rPr>
        <w:t>each</w:t>
      </w:r>
      <w:r w:rsidR="003A2F42">
        <w:rPr>
          <w:rFonts w:cs="Arial" w:hint="eastAsia"/>
          <w:lang w:eastAsia="ko-KR"/>
        </w:rPr>
        <w:t xml:space="preserve"> RN, one of following two things</w:t>
      </w:r>
      <w:r w:rsidR="00C70DF8">
        <w:rPr>
          <w:rFonts w:cs="Arial" w:hint="eastAsia"/>
          <w:lang w:eastAsia="ko-KR"/>
        </w:rPr>
        <w:t xml:space="preserve"> should</w:t>
      </w:r>
      <w:r w:rsidR="003A2F42">
        <w:rPr>
          <w:rFonts w:cs="Arial" w:hint="eastAsia"/>
          <w:lang w:eastAsia="ko-KR"/>
        </w:rPr>
        <w:t xml:space="preserve"> happen. The first is that </w:t>
      </w:r>
      <w:proofErr w:type="spellStart"/>
      <w:r w:rsidR="003A2F42">
        <w:rPr>
          <w:rFonts w:cs="Arial" w:hint="eastAsia"/>
          <w:lang w:eastAsia="ko-KR"/>
        </w:rPr>
        <w:t>DeNB</w:t>
      </w:r>
      <w:proofErr w:type="spellEnd"/>
      <w:r w:rsidR="003A2F42">
        <w:rPr>
          <w:rFonts w:cs="Arial" w:hint="eastAsia"/>
          <w:lang w:eastAsia="ko-KR"/>
        </w:rPr>
        <w:t xml:space="preserve"> should have prior knowledge regarding CFI value of </w:t>
      </w:r>
      <w:proofErr w:type="spellStart"/>
      <w:r w:rsidR="003A2F42">
        <w:rPr>
          <w:rFonts w:cs="Arial" w:hint="eastAsia"/>
          <w:lang w:eastAsia="ko-KR"/>
        </w:rPr>
        <w:t>Uu</w:t>
      </w:r>
      <w:proofErr w:type="spellEnd"/>
      <w:r w:rsidR="003A2F42">
        <w:rPr>
          <w:rFonts w:cs="Arial" w:hint="eastAsia"/>
          <w:lang w:eastAsia="ko-KR"/>
        </w:rPr>
        <w:t>,</w:t>
      </w:r>
      <w:r w:rsidR="003A2F42" w:rsidRPr="003A2F42">
        <w:rPr>
          <w:rFonts w:cs="Arial" w:hint="eastAsia"/>
          <w:lang w:eastAsia="ko-KR"/>
        </w:rPr>
        <w:t xml:space="preserve"> </w:t>
      </w:r>
      <w:r w:rsidR="003A2F42">
        <w:rPr>
          <w:rFonts w:cs="Arial" w:hint="eastAsia"/>
          <w:lang w:eastAsia="ko-KR"/>
        </w:rPr>
        <w:t xml:space="preserve">which seems not possible and the second is that the part of PDCCH region will be affected by R-PDSCH so that UEs are unable to decode PDCCH. The Case </w:t>
      </w:r>
      <w:r w:rsidR="00364F67">
        <w:rPr>
          <w:rFonts w:cs="Arial" w:hint="eastAsia"/>
          <w:lang w:eastAsia="ko-KR"/>
        </w:rPr>
        <w:t>3</w:t>
      </w:r>
      <w:r w:rsidR="003A2F42">
        <w:rPr>
          <w:rFonts w:cs="Arial" w:hint="eastAsia"/>
          <w:lang w:eastAsia="ko-KR"/>
        </w:rPr>
        <w:t xml:space="preserve"> and Case </w:t>
      </w:r>
      <w:r w:rsidR="00364F67">
        <w:rPr>
          <w:rFonts w:cs="Arial" w:hint="eastAsia"/>
          <w:lang w:eastAsia="ko-KR"/>
        </w:rPr>
        <w:t>2</w:t>
      </w:r>
      <w:r w:rsidR="003A2F42">
        <w:rPr>
          <w:rFonts w:cs="Arial" w:hint="eastAsia"/>
          <w:lang w:eastAsia="ko-KR"/>
        </w:rPr>
        <w:t xml:space="preserve"> </w:t>
      </w:r>
      <w:r w:rsidR="00364F67">
        <w:rPr>
          <w:rFonts w:cs="Arial" w:hint="eastAsia"/>
          <w:lang w:eastAsia="ko-KR"/>
        </w:rPr>
        <w:t xml:space="preserve">in Figure 1 </w:t>
      </w:r>
      <w:r w:rsidR="003A2F42">
        <w:rPr>
          <w:rFonts w:cs="Arial" w:hint="eastAsia"/>
          <w:lang w:eastAsia="ko-KR"/>
        </w:rPr>
        <w:t xml:space="preserve">illustrate the </w:t>
      </w:r>
      <w:r w:rsidR="00364F67">
        <w:rPr>
          <w:rFonts w:cs="Arial" w:hint="eastAsia"/>
          <w:lang w:eastAsia="ko-KR"/>
        </w:rPr>
        <w:t xml:space="preserve">first </w:t>
      </w:r>
      <w:r w:rsidR="003A2F42">
        <w:rPr>
          <w:rFonts w:cs="Arial" w:hint="eastAsia"/>
          <w:lang w:eastAsia="ko-KR"/>
        </w:rPr>
        <w:t xml:space="preserve">and the </w:t>
      </w:r>
      <w:r w:rsidR="00364F67">
        <w:rPr>
          <w:rFonts w:cs="Arial" w:hint="eastAsia"/>
          <w:lang w:eastAsia="ko-KR"/>
        </w:rPr>
        <w:t>second</w:t>
      </w:r>
      <w:r w:rsidR="003A2F42">
        <w:rPr>
          <w:rFonts w:cs="Arial" w:hint="eastAsia"/>
          <w:lang w:eastAsia="ko-KR"/>
        </w:rPr>
        <w:t xml:space="preserve"> case respectively. In view of the above observations it is more appropriate for </w:t>
      </w:r>
      <w:r w:rsidR="008C0C4A">
        <w:rPr>
          <w:rFonts w:cs="Arial" w:hint="eastAsia"/>
          <w:lang w:eastAsia="ko-KR"/>
        </w:rPr>
        <w:t xml:space="preserve">parameter </w:t>
      </w:r>
      <w:r w:rsidR="008C0C4A" w:rsidRPr="0074342C">
        <w:rPr>
          <w:rFonts w:cs="Arial"/>
          <w:lang w:eastAsia="ko-KR"/>
        </w:rPr>
        <w:t xml:space="preserve">e) </w:t>
      </w:r>
      <w:r w:rsidR="003A2F42">
        <w:rPr>
          <w:rFonts w:cs="Arial" w:hint="eastAsia"/>
          <w:lang w:eastAsia="ko-KR"/>
        </w:rPr>
        <w:t>to</w:t>
      </w:r>
      <w:r w:rsidR="008C0C4A">
        <w:rPr>
          <w:rFonts w:cs="Arial" w:hint="eastAsia"/>
          <w:lang w:eastAsia="ko-KR"/>
        </w:rPr>
        <w:t xml:space="preserve"> be common for type1 RN that is allocated in the same DL backhaul </w:t>
      </w:r>
      <w:proofErr w:type="spellStart"/>
      <w:r w:rsidR="008C0C4A" w:rsidRPr="00B0580C">
        <w:rPr>
          <w:rFonts w:cs="Arial"/>
          <w:lang w:eastAsia="ko-KR"/>
        </w:rPr>
        <w:t>subframe</w:t>
      </w:r>
      <w:proofErr w:type="spellEnd"/>
      <w:r w:rsidR="008C0C4A" w:rsidRPr="00B0580C">
        <w:rPr>
          <w:rFonts w:cs="Arial"/>
          <w:lang w:eastAsia="ko-KR"/>
        </w:rPr>
        <w:t xml:space="preserve"> at least.</w:t>
      </w:r>
    </w:p>
    <w:p w:rsidR="00B0580C" w:rsidRPr="00B0580C" w:rsidRDefault="00C70DF8" w:rsidP="00045FF6">
      <w:pPr>
        <w:pStyle w:val="Comments"/>
        <w:jc w:val="both"/>
        <w:rPr>
          <w:rFonts w:eastAsia="바탕" w:cs="Arial"/>
          <w:i w:val="0"/>
          <w:sz w:val="20"/>
          <w:szCs w:val="20"/>
          <w:lang w:val="en-US" w:eastAsia="ko-KR"/>
        </w:rPr>
      </w:pPr>
      <w:r>
        <w:rPr>
          <w:rFonts w:eastAsia="바탕" w:cs="Arial" w:hint="eastAsia"/>
          <w:i w:val="0"/>
          <w:sz w:val="20"/>
          <w:szCs w:val="20"/>
          <w:lang w:val="en-US" w:eastAsia="ko-KR"/>
        </w:rPr>
        <w:t>P</w:t>
      </w:r>
      <w:r w:rsidR="00045FF6" w:rsidRPr="00B0580C">
        <w:rPr>
          <w:rFonts w:eastAsia="바탕" w:cs="Arial"/>
          <w:i w:val="0"/>
          <w:sz w:val="20"/>
          <w:szCs w:val="20"/>
          <w:lang w:val="en-US" w:eastAsia="ko-KR"/>
        </w:rPr>
        <w:t xml:space="preserve">arameter e) </w:t>
      </w:r>
      <w:r w:rsidR="003A2F42">
        <w:rPr>
          <w:rFonts w:eastAsia="바탕" w:cs="Arial" w:hint="eastAsia"/>
          <w:i w:val="0"/>
          <w:sz w:val="20"/>
          <w:szCs w:val="20"/>
          <w:lang w:val="en-US" w:eastAsia="ko-KR"/>
        </w:rPr>
        <w:t xml:space="preserve">can be included in the </w:t>
      </w:r>
      <w:r w:rsidR="00045FF6" w:rsidRPr="00B0580C">
        <w:rPr>
          <w:rFonts w:eastAsia="바탕" w:cs="Arial"/>
          <w:i w:val="0"/>
          <w:sz w:val="20"/>
          <w:szCs w:val="20"/>
          <w:lang w:val="en-US" w:eastAsia="ko-KR"/>
        </w:rPr>
        <w:t>RN specific parameters</w:t>
      </w:r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 xml:space="preserve"> for </w:t>
      </w:r>
      <w:proofErr w:type="gramStart"/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>Un</w:t>
      </w:r>
      <w:proofErr w:type="gramEnd"/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 xml:space="preserve"> (re-)configuration. </w:t>
      </w:r>
      <w:r>
        <w:rPr>
          <w:rFonts w:eastAsia="바탕" w:cs="Arial" w:hint="eastAsia"/>
          <w:i w:val="0"/>
          <w:sz w:val="20"/>
          <w:szCs w:val="20"/>
          <w:lang w:val="en-US" w:eastAsia="ko-KR"/>
        </w:rPr>
        <w:t>And there</w:t>
      </w:r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 xml:space="preserve"> seems no impact on the </w:t>
      </w:r>
      <w:proofErr w:type="gramStart"/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>Un</w:t>
      </w:r>
      <w:proofErr w:type="gramEnd"/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 xml:space="preserve"> </w:t>
      </w:r>
      <w:r>
        <w:rPr>
          <w:rFonts w:eastAsia="바탕" w:cs="Arial" w:hint="eastAsia"/>
          <w:i w:val="0"/>
          <w:sz w:val="20"/>
          <w:szCs w:val="20"/>
          <w:lang w:val="en-US" w:eastAsia="ko-KR"/>
        </w:rPr>
        <w:t xml:space="preserve">operation </w:t>
      </w:r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>since</w:t>
      </w:r>
      <w:r w:rsidR="00B0580C" w:rsidRPr="00B0580C">
        <w:rPr>
          <w:rFonts w:cs="Arial"/>
          <w:i w:val="0"/>
          <w:sz w:val="20"/>
          <w:szCs w:val="20"/>
          <w:lang w:eastAsia="ko-KR"/>
        </w:rPr>
        <w:t xml:space="preserve"> </w:t>
      </w:r>
      <w:r w:rsidR="00B0580C" w:rsidRPr="00B0580C">
        <w:rPr>
          <w:rFonts w:eastAsia="바탕" w:cs="Arial"/>
          <w:i w:val="0"/>
          <w:sz w:val="20"/>
          <w:szCs w:val="20"/>
          <w:lang w:eastAsia="ko-KR"/>
        </w:rPr>
        <w:t xml:space="preserve">the </w:t>
      </w:r>
      <w:r w:rsidR="00B0580C" w:rsidRPr="00B0580C">
        <w:rPr>
          <w:rFonts w:cs="Arial"/>
          <w:i w:val="0"/>
          <w:sz w:val="20"/>
          <w:szCs w:val="20"/>
          <w:lang w:eastAsia="ko-KR"/>
        </w:rPr>
        <w:t xml:space="preserve">notification of </w:t>
      </w:r>
      <w:proofErr w:type="spellStart"/>
      <w:r w:rsidR="00ED17B1">
        <w:rPr>
          <w:rFonts w:cs="Arial"/>
          <w:i w:val="0"/>
          <w:sz w:val="20"/>
          <w:szCs w:val="20"/>
          <w:lang w:eastAsia="ko-KR"/>
        </w:rPr>
        <w:t>DeNB</w:t>
      </w:r>
      <w:r w:rsidR="00B0580C" w:rsidRPr="00B0580C">
        <w:rPr>
          <w:rFonts w:cs="Arial"/>
          <w:i w:val="0"/>
          <w:sz w:val="20"/>
          <w:szCs w:val="20"/>
          <w:lang w:eastAsia="ko-KR"/>
        </w:rPr>
        <w:t>’s</w:t>
      </w:r>
      <w:proofErr w:type="spellEnd"/>
      <w:r w:rsidR="00B0580C" w:rsidRPr="00B0580C">
        <w:rPr>
          <w:rFonts w:cs="Arial"/>
          <w:i w:val="0"/>
          <w:sz w:val="20"/>
          <w:szCs w:val="20"/>
          <w:lang w:eastAsia="ko-KR"/>
        </w:rPr>
        <w:t xml:space="preserve"> SI update</w:t>
      </w:r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 xml:space="preserve"> </w:t>
      </w:r>
      <w:r w:rsidR="003A2F42">
        <w:rPr>
          <w:rFonts w:eastAsia="바탕" w:cs="Arial" w:hint="eastAsia"/>
          <w:i w:val="0"/>
          <w:sz w:val="20"/>
          <w:szCs w:val="20"/>
          <w:lang w:val="en-US" w:eastAsia="ko-KR"/>
        </w:rPr>
        <w:t xml:space="preserve">will be </w:t>
      </w:r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>perform</w:t>
      </w:r>
      <w:r w:rsidR="003A2F42">
        <w:rPr>
          <w:rFonts w:eastAsia="바탕" w:cs="Arial" w:hint="eastAsia"/>
          <w:i w:val="0"/>
          <w:sz w:val="20"/>
          <w:szCs w:val="20"/>
          <w:lang w:val="en-US" w:eastAsia="ko-KR"/>
        </w:rPr>
        <w:t>ed</w:t>
      </w:r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 xml:space="preserve"> by dedicated RRC signaling. But one concern is that parameter e) can</w:t>
      </w:r>
      <w:r w:rsidR="003A2F42">
        <w:rPr>
          <w:rFonts w:eastAsia="바탕" w:cs="Arial"/>
          <w:i w:val="0"/>
          <w:sz w:val="20"/>
          <w:szCs w:val="20"/>
          <w:lang w:val="en-US" w:eastAsia="ko-KR"/>
        </w:rPr>
        <w:t>’</w:t>
      </w:r>
      <w:r w:rsidR="003A2F42">
        <w:rPr>
          <w:rFonts w:eastAsia="바탕" w:cs="Arial" w:hint="eastAsia"/>
          <w:i w:val="0"/>
          <w:sz w:val="20"/>
          <w:szCs w:val="20"/>
          <w:lang w:val="en-US" w:eastAsia="ko-KR"/>
        </w:rPr>
        <w:t>t</w:t>
      </w:r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 xml:space="preserve"> be </w:t>
      </w:r>
      <w:r w:rsidR="003A2F42">
        <w:rPr>
          <w:rFonts w:eastAsia="바탕" w:cs="Arial" w:hint="eastAsia"/>
          <w:i w:val="0"/>
          <w:sz w:val="20"/>
          <w:szCs w:val="20"/>
          <w:lang w:val="en-US" w:eastAsia="ko-KR"/>
        </w:rPr>
        <w:t>upda</w:t>
      </w:r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>ted until the respo</w:t>
      </w:r>
      <w:r w:rsidR="003A2F42">
        <w:rPr>
          <w:rFonts w:eastAsia="바탕" w:cs="Arial" w:hint="eastAsia"/>
          <w:i w:val="0"/>
          <w:sz w:val="20"/>
          <w:szCs w:val="20"/>
          <w:lang w:val="en-US" w:eastAsia="ko-KR"/>
        </w:rPr>
        <w:t>nse</w:t>
      </w:r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 xml:space="preserve"> message</w:t>
      </w:r>
      <w:r w:rsidR="003A2F42">
        <w:rPr>
          <w:rFonts w:eastAsia="바탕" w:cs="Arial" w:hint="eastAsia"/>
          <w:i w:val="0"/>
          <w:sz w:val="20"/>
          <w:szCs w:val="20"/>
          <w:lang w:val="en-US" w:eastAsia="ko-KR"/>
        </w:rPr>
        <w:t>s</w:t>
      </w:r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 xml:space="preserve"> </w:t>
      </w:r>
      <w:r w:rsidR="003A2F42">
        <w:rPr>
          <w:rFonts w:eastAsia="바탕" w:cs="Arial" w:hint="eastAsia"/>
          <w:i w:val="0"/>
          <w:sz w:val="20"/>
          <w:szCs w:val="20"/>
          <w:lang w:val="en-US" w:eastAsia="ko-KR"/>
        </w:rPr>
        <w:t>to</w:t>
      </w:r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 xml:space="preserve"> </w:t>
      </w:r>
      <w:proofErr w:type="gramStart"/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>Un</w:t>
      </w:r>
      <w:proofErr w:type="gramEnd"/>
      <w:r w:rsidR="00B0580C" w:rsidRPr="00B0580C">
        <w:rPr>
          <w:rFonts w:eastAsia="바탕" w:cs="Arial"/>
          <w:i w:val="0"/>
          <w:sz w:val="20"/>
          <w:szCs w:val="20"/>
          <w:lang w:val="en-US" w:eastAsia="ko-KR"/>
        </w:rPr>
        <w:t xml:space="preserve"> (re-)configuration message from all RN are received.</w:t>
      </w:r>
    </w:p>
    <w:p w:rsidR="00F22CAA" w:rsidRDefault="00F22CAA" w:rsidP="00B0580C">
      <w:pPr>
        <w:pStyle w:val="a3"/>
        <w:rPr>
          <w:rFonts w:cs="Arial"/>
          <w:b/>
          <w:i/>
          <w:lang w:eastAsia="ko-KR"/>
        </w:rPr>
      </w:pPr>
    </w:p>
    <w:p w:rsidR="00B0580C" w:rsidRPr="00B0580C" w:rsidRDefault="00B0580C" w:rsidP="00B0580C">
      <w:pPr>
        <w:pStyle w:val="a3"/>
        <w:rPr>
          <w:rFonts w:cs="Arial"/>
          <w:b/>
          <w:i/>
          <w:lang w:eastAsia="ko-KR"/>
        </w:rPr>
      </w:pPr>
      <w:r w:rsidRPr="00B0580C">
        <w:rPr>
          <w:rFonts w:cs="Arial"/>
          <w:b/>
          <w:i/>
          <w:lang w:eastAsia="ko-KR"/>
        </w:rPr>
        <w:t xml:space="preserve">Observation1. </w:t>
      </w:r>
      <w:r w:rsidR="008E0F59" w:rsidRPr="00B0580C">
        <w:rPr>
          <w:rFonts w:cs="Arial"/>
          <w:b/>
          <w:i/>
          <w:lang w:eastAsia="ko-KR"/>
        </w:rPr>
        <w:t>Parameter</w:t>
      </w:r>
      <w:r w:rsidRPr="00B0580C">
        <w:rPr>
          <w:rFonts w:cs="Arial"/>
          <w:b/>
          <w:i/>
          <w:lang w:eastAsia="ko-KR"/>
        </w:rPr>
        <w:t xml:space="preserve"> e) will be common parameter for type1 RN that is allocated in the same DL backhaul </w:t>
      </w:r>
      <w:proofErr w:type="spellStart"/>
      <w:r w:rsidRPr="00B0580C">
        <w:rPr>
          <w:rFonts w:cs="Arial"/>
          <w:b/>
          <w:i/>
          <w:lang w:eastAsia="ko-KR"/>
        </w:rPr>
        <w:t>subframe</w:t>
      </w:r>
      <w:proofErr w:type="spellEnd"/>
      <w:r w:rsidRPr="00B0580C">
        <w:rPr>
          <w:rFonts w:cs="Arial"/>
          <w:b/>
          <w:i/>
          <w:lang w:eastAsia="ko-KR"/>
        </w:rPr>
        <w:t xml:space="preserve"> at least. </w:t>
      </w:r>
    </w:p>
    <w:p w:rsidR="00B0580C" w:rsidRDefault="00B0580C" w:rsidP="00B0580C">
      <w:pPr>
        <w:pStyle w:val="a3"/>
        <w:rPr>
          <w:rFonts w:cs="Arial"/>
          <w:b/>
          <w:i/>
          <w:lang w:val="en-US" w:eastAsia="ko-KR"/>
        </w:rPr>
      </w:pPr>
      <w:r w:rsidRPr="00B0580C">
        <w:rPr>
          <w:rFonts w:cs="Arial"/>
          <w:b/>
          <w:i/>
          <w:lang w:eastAsia="ko-KR"/>
        </w:rPr>
        <w:t xml:space="preserve">Observation2. </w:t>
      </w:r>
      <w:proofErr w:type="gramStart"/>
      <w:r w:rsidRPr="00B0580C">
        <w:rPr>
          <w:rFonts w:cs="Arial"/>
          <w:b/>
          <w:i/>
          <w:lang w:eastAsia="ko-KR"/>
        </w:rPr>
        <w:t>if</w:t>
      </w:r>
      <w:proofErr w:type="gramEnd"/>
      <w:r w:rsidRPr="00B0580C">
        <w:rPr>
          <w:rFonts w:cs="Arial"/>
          <w:b/>
          <w:i/>
          <w:lang w:eastAsia="ko-KR"/>
        </w:rPr>
        <w:t xml:space="preserve"> parameter e) </w:t>
      </w:r>
      <w:r w:rsidR="00C70DF8">
        <w:rPr>
          <w:rFonts w:cs="Arial" w:hint="eastAsia"/>
          <w:b/>
          <w:i/>
          <w:lang w:eastAsia="ko-KR"/>
        </w:rPr>
        <w:t>is included in</w:t>
      </w:r>
      <w:r w:rsidR="008A1AD2" w:rsidRPr="00B0580C">
        <w:rPr>
          <w:rStyle w:val="fnte094"/>
          <w:rFonts w:eastAsia="돋움"/>
          <w:b/>
          <w:i/>
          <w:iCs/>
        </w:rPr>
        <w:object w:dxaOrig="225" w:dyaOrig="225">
          <v:shape id="_x0000_i1031" type="#_x0000_t75" style="width:1in;height:18pt" o:ole="">
            <v:imagedata r:id="rId8" o:title=""/>
          </v:shape>
          <w:control r:id="rId9" w:name="DefaultOcxName15" w:shapeid="_x0000_i1031"/>
        </w:object>
      </w:r>
      <w:r w:rsidRPr="00B0580C">
        <w:rPr>
          <w:rStyle w:val="fnte094"/>
          <w:rFonts w:eastAsia="돋움"/>
          <w:b/>
          <w:i/>
        </w:rPr>
        <w:t xml:space="preserve"> </w:t>
      </w:r>
      <w:r w:rsidRPr="00B0580C">
        <w:rPr>
          <w:rFonts w:cs="Arial"/>
          <w:b/>
          <w:i/>
          <w:lang w:val="en-US" w:eastAsia="ko-KR"/>
        </w:rPr>
        <w:t>RN specific parameters</w:t>
      </w:r>
      <w:r w:rsidR="003A2F42">
        <w:rPr>
          <w:rFonts w:cs="Arial" w:hint="eastAsia"/>
          <w:b/>
          <w:i/>
          <w:lang w:val="en-US" w:eastAsia="ko-KR"/>
        </w:rPr>
        <w:t xml:space="preserve"> </w:t>
      </w:r>
      <w:r w:rsidR="003A2F42">
        <w:rPr>
          <w:rFonts w:cs="Arial" w:hint="eastAsia"/>
          <w:b/>
          <w:i/>
          <w:lang w:eastAsia="ko-KR"/>
        </w:rPr>
        <w:t>it</w:t>
      </w:r>
      <w:r w:rsidRPr="00B0580C">
        <w:rPr>
          <w:rFonts w:cs="Arial"/>
          <w:b/>
          <w:i/>
          <w:lang w:eastAsia="ko-KR"/>
        </w:rPr>
        <w:t xml:space="preserve"> </w:t>
      </w:r>
      <w:r w:rsidRPr="00B0580C">
        <w:rPr>
          <w:rFonts w:cs="Arial"/>
          <w:b/>
          <w:i/>
          <w:lang w:val="en-US" w:eastAsia="ko-KR"/>
        </w:rPr>
        <w:t>can</w:t>
      </w:r>
      <w:r w:rsidR="003A2F42">
        <w:rPr>
          <w:rFonts w:cs="Arial"/>
          <w:b/>
          <w:i/>
          <w:lang w:val="en-US" w:eastAsia="ko-KR"/>
        </w:rPr>
        <w:t>’</w:t>
      </w:r>
      <w:r w:rsidR="003A2F42">
        <w:rPr>
          <w:rFonts w:cs="Arial" w:hint="eastAsia"/>
          <w:b/>
          <w:i/>
          <w:lang w:val="en-US" w:eastAsia="ko-KR"/>
        </w:rPr>
        <w:t>t</w:t>
      </w:r>
      <w:r w:rsidRPr="00B0580C">
        <w:rPr>
          <w:rFonts w:cs="Arial"/>
          <w:b/>
          <w:i/>
          <w:lang w:val="en-US" w:eastAsia="ko-KR"/>
        </w:rPr>
        <w:t xml:space="preserve"> be </w:t>
      </w:r>
      <w:r w:rsidR="003A2F42">
        <w:rPr>
          <w:rFonts w:cs="Arial" w:hint="eastAsia"/>
          <w:b/>
          <w:i/>
          <w:lang w:val="en-US" w:eastAsia="ko-KR"/>
        </w:rPr>
        <w:t>updated</w:t>
      </w:r>
      <w:r w:rsidRPr="00B0580C">
        <w:rPr>
          <w:rFonts w:cs="Arial"/>
          <w:b/>
          <w:i/>
          <w:lang w:val="en-US" w:eastAsia="ko-KR"/>
        </w:rPr>
        <w:t xml:space="preserve"> until the respo</w:t>
      </w:r>
      <w:r w:rsidR="003A2F42">
        <w:rPr>
          <w:rFonts w:cs="Arial" w:hint="eastAsia"/>
          <w:b/>
          <w:i/>
          <w:lang w:val="en-US" w:eastAsia="ko-KR"/>
        </w:rPr>
        <w:t>nse</w:t>
      </w:r>
      <w:r w:rsidRPr="00B0580C">
        <w:rPr>
          <w:rFonts w:cs="Arial"/>
          <w:b/>
          <w:i/>
          <w:lang w:val="en-US" w:eastAsia="ko-KR"/>
        </w:rPr>
        <w:t xml:space="preserve"> </w:t>
      </w:r>
      <w:r w:rsidR="003A2F42">
        <w:rPr>
          <w:rFonts w:cs="Arial" w:hint="eastAsia"/>
          <w:b/>
          <w:i/>
          <w:lang w:val="en-US" w:eastAsia="ko-KR"/>
        </w:rPr>
        <w:t>to</w:t>
      </w:r>
      <w:r w:rsidRPr="00B0580C">
        <w:rPr>
          <w:rFonts w:cs="Arial"/>
          <w:b/>
          <w:i/>
          <w:lang w:val="en-US" w:eastAsia="ko-KR"/>
        </w:rPr>
        <w:t xml:space="preserve"> Un (re-)configuration message from all RN</w:t>
      </w:r>
      <w:r w:rsidR="003A2F42">
        <w:rPr>
          <w:rFonts w:cs="Arial" w:hint="eastAsia"/>
          <w:b/>
          <w:i/>
          <w:lang w:val="en-US" w:eastAsia="ko-KR"/>
        </w:rPr>
        <w:t>s</w:t>
      </w:r>
      <w:r w:rsidRPr="00B0580C">
        <w:rPr>
          <w:rFonts w:cs="Arial"/>
          <w:b/>
          <w:i/>
          <w:lang w:val="en-US" w:eastAsia="ko-KR"/>
        </w:rPr>
        <w:t xml:space="preserve"> are </w:t>
      </w:r>
      <w:r w:rsidR="00C70DF8">
        <w:rPr>
          <w:rFonts w:cs="Arial" w:hint="eastAsia"/>
          <w:b/>
          <w:i/>
          <w:lang w:val="en-US" w:eastAsia="ko-KR"/>
        </w:rPr>
        <w:t>completed</w:t>
      </w:r>
      <w:r w:rsidRPr="00B0580C">
        <w:rPr>
          <w:rFonts w:cs="Arial"/>
          <w:b/>
          <w:i/>
          <w:lang w:val="en-US" w:eastAsia="ko-KR"/>
        </w:rPr>
        <w:t>.</w:t>
      </w:r>
    </w:p>
    <w:p w:rsidR="00455D6A" w:rsidRDefault="00DB431A" w:rsidP="0074342C">
      <w:pPr>
        <w:pStyle w:val="a3"/>
        <w:rPr>
          <w:rFonts w:cs="Arial"/>
          <w:lang w:eastAsia="ko-KR"/>
        </w:rPr>
      </w:pPr>
      <w:r>
        <w:rPr>
          <w:rFonts w:cs="Arial" w:hint="eastAsia"/>
          <w:lang w:eastAsia="ko-KR"/>
        </w:rPr>
        <w:t>P</w:t>
      </w:r>
      <w:r w:rsidRPr="00DB431A">
        <w:rPr>
          <w:rFonts w:cs="Arial"/>
          <w:lang w:eastAsia="ko-KR"/>
        </w:rPr>
        <w:t xml:space="preserve">arameter e) </w:t>
      </w:r>
      <w:r>
        <w:rPr>
          <w:rFonts w:cs="Arial" w:hint="eastAsia"/>
          <w:lang w:eastAsia="ko-KR"/>
        </w:rPr>
        <w:t xml:space="preserve">will be used to </w:t>
      </w:r>
      <w:r>
        <w:rPr>
          <w:rFonts w:cs="Arial"/>
          <w:lang w:eastAsia="ko-KR"/>
        </w:rPr>
        <w:t>provide</w:t>
      </w:r>
      <w:r>
        <w:rPr>
          <w:rFonts w:cs="Arial" w:hint="eastAsia"/>
          <w:lang w:eastAsia="ko-KR"/>
        </w:rPr>
        <w:t xml:space="preserve"> some flexibility </w:t>
      </w:r>
      <w:r w:rsidR="003A2F42">
        <w:rPr>
          <w:rFonts w:cs="Arial" w:hint="eastAsia"/>
          <w:lang w:eastAsia="ko-KR"/>
        </w:rPr>
        <w:t xml:space="preserve">for the amount of </w:t>
      </w:r>
      <w:r>
        <w:rPr>
          <w:rFonts w:cs="Arial" w:hint="eastAsia"/>
          <w:lang w:eastAsia="ko-KR"/>
        </w:rPr>
        <w:t>resource</w:t>
      </w:r>
      <w:r w:rsidR="003A2F42">
        <w:rPr>
          <w:rFonts w:cs="Arial" w:hint="eastAsia"/>
          <w:lang w:eastAsia="ko-KR"/>
        </w:rPr>
        <w:t>s</w:t>
      </w:r>
      <w:r>
        <w:rPr>
          <w:rFonts w:cs="Arial" w:hint="eastAsia"/>
          <w:lang w:eastAsia="ko-KR"/>
        </w:rPr>
        <w:t xml:space="preserve"> </w:t>
      </w:r>
      <w:r w:rsidR="003A2F42">
        <w:rPr>
          <w:rFonts w:cs="Arial" w:hint="eastAsia"/>
          <w:lang w:eastAsia="ko-KR"/>
        </w:rPr>
        <w:t xml:space="preserve">for </w:t>
      </w:r>
      <w:r>
        <w:rPr>
          <w:rFonts w:cs="Arial" w:hint="eastAsia"/>
          <w:lang w:eastAsia="ko-KR"/>
        </w:rPr>
        <w:t xml:space="preserve">R-PDSCH on DL backhaul </w:t>
      </w:r>
      <w:proofErr w:type="spellStart"/>
      <w:r>
        <w:rPr>
          <w:rFonts w:cs="Arial" w:hint="eastAsia"/>
          <w:lang w:eastAsia="ko-KR"/>
        </w:rPr>
        <w:t>subframe</w:t>
      </w:r>
      <w:proofErr w:type="spellEnd"/>
      <w:r>
        <w:rPr>
          <w:rFonts w:cs="Arial" w:hint="eastAsia"/>
          <w:lang w:eastAsia="ko-KR"/>
        </w:rPr>
        <w:t xml:space="preserve">. However, </w:t>
      </w:r>
      <w:r w:rsidR="00875C62">
        <w:rPr>
          <w:rFonts w:cs="Arial" w:hint="eastAsia"/>
          <w:lang w:eastAsia="ko-KR"/>
        </w:rPr>
        <w:t xml:space="preserve">it is not </w:t>
      </w:r>
      <w:r w:rsidR="00875C62">
        <w:rPr>
          <w:rFonts w:cs="Arial"/>
          <w:lang w:eastAsia="ko-KR"/>
        </w:rPr>
        <w:t>necessary</w:t>
      </w:r>
      <w:r w:rsidR="00875C62">
        <w:rPr>
          <w:rFonts w:cs="Arial" w:hint="eastAsia"/>
          <w:lang w:eastAsia="ko-KR"/>
        </w:rPr>
        <w:t xml:space="preserve"> to </w:t>
      </w:r>
      <w:r w:rsidR="00875C62">
        <w:rPr>
          <w:rFonts w:cs="Arial"/>
          <w:lang w:eastAsia="ko-KR"/>
        </w:rPr>
        <w:t>change</w:t>
      </w:r>
      <w:r w:rsidR="00875C62">
        <w:rPr>
          <w:rFonts w:cs="Arial" w:hint="eastAsia"/>
          <w:lang w:eastAsia="ko-KR"/>
        </w:rPr>
        <w:t xml:space="preserve"> the resource for R-PDSCH </w:t>
      </w:r>
      <w:r w:rsidR="003A2F42">
        <w:rPr>
          <w:rFonts w:cs="Arial" w:hint="eastAsia"/>
          <w:lang w:eastAsia="ko-KR"/>
        </w:rPr>
        <w:t>so frequently</w:t>
      </w:r>
      <w:r w:rsidR="00C70DF8">
        <w:rPr>
          <w:rFonts w:cs="Arial" w:hint="eastAsia"/>
          <w:lang w:eastAsia="ko-KR"/>
        </w:rPr>
        <w:t>, e.g.</w:t>
      </w:r>
      <w:r w:rsidR="003A2F42">
        <w:rPr>
          <w:rFonts w:cs="Arial" w:hint="eastAsia"/>
          <w:lang w:eastAsia="ko-KR"/>
        </w:rPr>
        <w:t xml:space="preserve"> </w:t>
      </w:r>
      <w:r w:rsidR="00875C62">
        <w:rPr>
          <w:rFonts w:cs="Arial" w:hint="eastAsia"/>
          <w:lang w:eastAsia="ko-KR"/>
        </w:rPr>
        <w:lastRenderedPageBreak/>
        <w:t>with symbol level</w:t>
      </w:r>
      <w:r w:rsidR="003A2F42">
        <w:rPr>
          <w:rFonts w:cs="Arial" w:hint="eastAsia"/>
          <w:lang w:eastAsia="ko-KR"/>
        </w:rPr>
        <w:t>.</w:t>
      </w:r>
      <w:r w:rsidR="00875C62">
        <w:rPr>
          <w:rFonts w:cs="Arial" w:hint="eastAsia"/>
          <w:lang w:eastAsia="ko-KR"/>
        </w:rPr>
        <w:t xml:space="preserve"> </w:t>
      </w:r>
      <w:r w:rsidR="003A2F42">
        <w:rPr>
          <w:rFonts w:cs="Arial" w:hint="eastAsia"/>
          <w:lang w:eastAsia="ko-KR"/>
        </w:rPr>
        <w:t xml:space="preserve">In theory, </w:t>
      </w:r>
      <w:r w:rsidR="00875C62">
        <w:rPr>
          <w:rFonts w:cs="Arial" w:hint="eastAsia"/>
          <w:lang w:eastAsia="ko-KR"/>
        </w:rPr>
        <w:t>P</w:t>
      </w:r>
      <w:r w:rsidR="00875C62" w:rsidRPr="00DB431A">
        <w:rPr>
          <w:rFonts w:cs="Arial"/>
          <w:lang w:eastAsia="ko-KR"/>
        </w:rPr>
        <w:t>arameter</w:t>
      </w:r>
      <w:r w:rsidR="00875C62">
        <w:rPr>
          <w:rFonts w:cs="Arial" w:hint="eastAsia"/>
          <w:lang w:eastAsia="ko-KR"/>
        </w:rPr>
        <w:t xml:space="preserve"> e) can be </w:t>
      </w:r>
      <w:r w:rsidR="003A2F42">
        <w:rPr>
          <w:rFonts w:cs="Arial" w:hint="eastAsia"/>
          <w:lang w:eastAsia="ko-KR"/>
        </w:rPr>
        <w:t xml:space="preserve">different </w:t>
      </w:r>
      <w:r w:rsidR="00875C62">
        <w:rPr>
          <w:rFonts w:cs="Arial" w:hint="eastAsia"/>
          <w:lang w:eastAsia="ko-KR"/>
        </w:rPr>
        <w:t xml:space="preserve">every DL BHSF, but a flexibility of resource for R-PDSCH can be </w:t>
      </w:r>
      <w:r w:rsidR="00455D6A">
        <w:rPr>
          <w:rFonts w:cs="Arial" w:hint="eastAsia"/>
          <w:lang w:eastAsia="ko-KR"/>
        </w:rPr>
        <w:t xml:space="preserve">fully </w:t>
      </w:r>
      <w:r w:rsidR="00455D6A">
        <w:rPr>
          <w:rFonts w:cs="Arial"/>
          <w:lang w:eastAsia="ko-KR"/>
        </w:rPr>
        <w:t>provide</w:t>
      </w:r>
      <w:r w:rsidR="00455D6A">
        <w:rPr>
          <w:rFonts w:cs="Arial" w:hint="eastAsia"/>
          <w:lang w:eastAsia="ko-KR"/>
        </w:rPr>
        <w:t xml:space="preserve">d </w:t>
      </w:r>
      <w:r w:rsidR="00875C62">
        <w:rPr>
          <w:rFonts w:cs="Arial" w:hint="eastAsia"/>
          <w:lang w:eastAsia="ko-KR"/>
        </w:rPr>
        <w:t xml:space="preserve">through </w:t>
      </w:r>
      <w:r w:rsidR="003A2F42">
        <w:rPr>
          <w:rFonts w:cs="Arial" w:hint="eastAsia"/>
          <w:lang w:eastAsia="ko-KR"/>
        </w:rPr>
        <w:t>the</w:t>
      </w:r>
      <w:r w:rsidR="00875C62">
        <w:rPr>
          <w:rFonts w:cs="Arial" w:hint="eastAsia"/>
          <w:lang w:eastAsia="ko-KR"/>
        </w:rPr>
        <w:t xml:space="preserve"> control of the number of DL BHSF</w:t>
      </w:r>
      <w:r w:rsidR="00455D6A">
        <w:rPr>
          <w:rFonts w:cs="Arial" w:hint="eastAsia"/>
          <w:lang w:eastAsia="ko-KR"/>
        </w:rPr>
        <w:t xml:space="preserve">, so it is not </w:t>
      </w:r>
      <w:r w:rsidR="00455D6A">
        <w:rPr>
          <w:rFonts w:cs="Arial"/>
          <w:lang w:eastAsia="ko-KR"/>
        </w:rPr>
        <w:t>necessary</w:t>
      </w:r>
      <w:r w:rsidR="00455D6A">
        <w:rPr>
          <w:rFonts w:cs="Arial" w:hint="eastAsia"/>
          <w:lang w:eastAsia="ko-KR"/>
        </w:rPr>
        <w:t xml:space="preserve"> to signal parameter e) for each DL BHSF. </w:t>
      </w:r>
    </w:p>
    <w:p w:rsidR="00455D6A" w:rsidRDefault="00455D6A" w:rsidP="0074342C">
      <w:pPr>
        <w:pStyle w:val="a3"/>
        <w:rPr>
          <w:rFonts w:cs="Arial"/>
          <w:b/>
          <w:i/>
          <w:lang w:eastAsia="ko-KR"/>
        </w:rPr>
      </w:pPr>
      <w:r w:rsidRPr="00455D6A">
        <w:rPr>
          <w:rFonts w:cs="Arial" w:hint="eastAsia"/>
          <w:b/>
          <w:i/>
          <w:lang w:eastAsia="ko-KR"/>
        </w:rPr>
        <w:t>Obs</w:t>
      </w:r>
      <w:r w:rsidR="0074342C" w:rsidRPr="00455D6A">
        <w:rPr>
          <w:rFonts w:cs="Arial"/>
          <w:b/>
          <w:i/>
          <w:lang w:eastAsia="ko-KR"/>
        </w:rPr>
        <w:t>ervation</w:t>
      </w:r>
      <w:r w:rsidR="001B5C71" w:rsidRPr="00455D6A">
        <w:rPr>
          <w:rFonts w:cs="Arial" w:hint="eastAsia"/>
          <w:b/>
          <w:i/>
          <w:lang w:eastAsia="ko-KR"/>
        </w:rPr>
        <w:t>3</w:t>
      </w:r>
      <w:r w:rsidR="0074342C" w:rsidRPr="00455D6A">
        <w:rPr>
          <w:rFonts w:cs="Arial"/>
          <w:b/>
          <w:i/>
          <w:lang w:eastAsia="ko-KR"/>
        </w:rPr>
        <w:t xml:space="preserve">. </w:t>
      </w:r>
      <w:r w:rsidRPr="00455D6A">
        <w:rPr>
          <w:rFonts w:cs="Arial" w:hint="eastAsia"/>
          <w:b/>
          <w:i/>
          <w:lang w:eastAsia="ko-KR"/>
        </w:rPr>
        <w:t xml:space="preserve">Parameter </w:t>
      </w:r>
      <w:r w:rsidR="0074342C" w:rsidRPr="00455D6A">
        <w:rPr>
          <w:rFonts w:cs="Arial"/>
          <w:b/>
          <w:i/>
          <w:lang w:eastAsia="ko-KR"/>
        </w:rPr>
        <w:t xml:space="preserve">e) </w:t>
      </w:r>
      <w:r w:rsidRPr="00455D6A">
        <w:rPr>
          <w:rFonts w:cs="Arial" w:hint="eastAsia"/>
          <w:b/>
          <w:i/>
          <w:lang w:eastAsia="ko-KR"/>
        </w:rPr>
        <w:t>is common for the all D</w:t>
      </w:r>
      <w:r w:rsidR="0074342C" w:rsidRPr="00455D6A">
        <w:rPr>
          <w:rFonts w:cs="Arial"/>
          <w:b/>
          <w:i/>
          <w:lang w:eastAsia="ko-KR"/>
        </w:rPr>
        <w:t>L BHSF</w:t>
      </w:r>
      <w:r w:rsidRPr="00455D6A">
        <w:rPr>
          <w:rFonts w:cs="Arial" w:hint="eastAsia"/>
          <w:b/>
          <w:i/>
          <w:lang w:eastAsia="ko-KR"/>
        </w:rPr>
        <w:t xml:space="preserve">s </w:t>
      </w:r>
      <w:r w:rsidRPr="00455D6A">
        <w:rPr>
          <w:rFonts w:cs="Arial"/>
          <w:b/>
          <w:i/>
          <w:lang w:eastAsia="ko-KR"/>
        </w:rPr>
        <w:t>activated</w:t>
      </w:r>
      <w:r w:rsidRPr="00455D6A">
        <w:rPr>
          <w:rFonts w:cs="Arial" w:hint="eastAsia"/>
          <w:b/>
          <w:i/>
          <w:lang w:eastAsia="ko-KR"/>
        </w:rPr>
        <w:t xml:space="preserve"> by </w:t>
      </w:r>
      <w:proofErr w:type="spellStart"/>
      <w:r w:rsidR="00ED17B1">
        <w:rPr>
          <w:rFonts w:cs="Arial"/>
          <w:b/>
          <w:i/>
          <w:lang w:eastAsia="ko-KR"/>
        </w:rPr>
        <w:t>DeNB</w:t>
      </w:r>
      <w:proofErr w:type="spellEnd"/>
      <w:r w:rsidRPr="00455D6A">
        <w:rPr>
          <w:rFonts w:cs="Arial"/>
          <w:b/>
          <w:i/>
          <w:lang w:eastAsia="ko-KR"/>
        </w:rPr>
        <w:t>.</w:t>
      </w:r>
    </w:p>
    <w:p w:rsidR="00ED17B1" w:rsidRDefault="00ED17B1" w:rsidP="0074342C">
      <w:pPr>
        <w:pStyle w:val="a3"/>
        <w:rPr>
          <w:rFonts w:cs="Arial"/>
          <w:b/>
          <w:i/>
          <w:lang w:eastAsia="ko-KR"/>
        </w:rPr>
      </w:pPr>
    </w:p>
    <w:p w:rsidR="002E0302" w:rsidRPr="00455D6A" w:rsidRDefault="003A2F42" w:rsidP="0074342C">
      <w:pPr>
        <w:pStyle w:val="a3"/>
        <w:rPr>
          <w:rFonts w:cs="Arial"/>
          <w:b/>
          <w:i/>
          <w:lang w:eastAsia="ko-KR"/>
        </w:rPr>
      </w:pPr>
      <w:r>
        <w:rPr>
          <w:rFonts w:cs="Arial" w:hint="eastAsia"/>
          <w:b/>
          <w:i/>
          <w:noProof/>
          <w:lang w:val="en-US" w:eastAsia="ko-KR"/>
        </w:rPr>
        <w:drawing>
          <wp:inline distT="0" distB="0" distL="0" distR="0">
            <wp:extent cx="5708650" cy="2393950"/>
            <wp:effectExtent l="19050" t="0" r="0" b="0"/>
            <wp:docPr id="1" name="그림 1" descr="그림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그림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0" cy="239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B07" w:rsidRPr="008959AF" w:rsidRDefault="002F3B07" w:rsidP="002F3B07">
      <w:pPr>
        <w:pStyle w:val="a6"/>
        <w:rPr>
          <w:b w:val="0"/>
          <w:lang w:val="en-US"/>
        </w:rPr>
      </w:pPr>
      <w:r w:rsidRPr="008959AF">
        <w:rPr>
          <w:lang w:val="en-US"/>
        </w:rPr>
        <w:t xml:space="preserve">Figure </w:t>
      </w:r>
      <w:r w:rsidR="008A1AD2">
        <w:fldChar w:fldCharType="begin"/>
      </w:r>
      <w:r w:rsidRPr="008959AF">
        <w:rPr>
          <w:lang w:val="en-US"/>
        </w:rPr>
        <w:instrText xml:space="preserve"> SEQ Figure \* ARABIC </w:instrText>
      </w:r>
      <w:r w:rsidR="008A1AD2">
        <w:fldChar w:fldCharType="separate"/>
      </w:r>
      <w:r w:rsidR="002C17C3">
        <w:rPr>
          <w:noProof/>
          <w:lang w:val="en-US"/>
        </w:rPr>
        <w:t>1</w:t>
      </w:r>
      <w:r w:rsidR="008A1AD2">
        <w:fldChar w:fldCharType="end"/>
      </w:r>
      <w:r w:rsidRPr="008959AF">
        <w:rPr>
          <w:lang w:val="en-US"/>
        </w:rPr>
        <w:t xml:space="preserve">: </w:t>
      </w:r>
      <w:r>
        <w:rPr>
          <w:lang w:val="en-US" w:eastAsia="ko-KR"/>
        </w:rPr>
        <w:t>“The start symbol of R-DPSCH”</w:t>
      </w:r>
      <w:r>
        <w:rPr>
          <w:lang w:val="en-US"/>
        </w:rPr>
        <w:t xml:space="preserve"> of t</w:t>
      </w:r>
      <w:r w:rsidRPr="008959AF">
        <w:rPr>
          <w:lang w:val="en-US"/>
        </w:rPr>
        <w:t>h</w:t>
      </w:r>
      <w:r>
        <w:rPr>
          <w:lang w:val="en-US"/>
        </w:rPr>
        <w:t>e</w:t>
      </w:r>
      <w:r w:rsidRPr="008959AF">
        <w:rPr>
          <w:lang w:val="en-US"/>
        </w:rPr>
        <w:t xml:space="preserve"> RRC </w:t>
      </w:r>
      <w:r>
        <w:rPr>
          <w:lang w:val="en-US"/>
        </w:rPr>
        <w:t>RN</w:t>
      </w:r>
      <w:r w:rsidRPr="008959AF">
        <w:rPr>
          <w:lang w:val="en-US"/>
        </w:rPr>
        <w:t xml:space="preserve"> Configuration procedure </w:t>
      </w:r>
    </w:p>
    <w:p w:rsidR="002F3B07" w:rsidRDefault="002F3B07" w:rsidP="002F3B07">
      <w:pPr>
        <w:pStyle w:val="a3"/>
        <w:rPr>
          <w:rFonts w:cs="Arial"/>
          <w:lang w:eastAsia="ko-KR"/>
        </w:rPr>
      </w:pPr>
      <w:r>
        <w:rPr>
          <w:rFonts w:cs="Arial" w:hint="eastAsia"/>
          <w:b/>
          <w:i/>
          <w:lang w:val="en-US" w:eastAsia="ko-KR"/>
        </w:rPr>
        <w:t xml:space="preserve">Proposal1. </w:t>
      </w:r>
      <w:r w:rsidRPr="00DB431A">
        <w:rPr>
          <w:rFonts w:cs="Arial" w:hint="eastAsia"/>
          <w:b/>
          <w:i/>
          <w:lang w:val="en-US" w:eastAsia="ko-KR"/>
        </w:rPr>
        <w:t xml:space="preserve">The parameter for </w:t>
      </w:r>
      <w:r>
        <w:rPr>
          <w:rFonts w:cs="Arial" w:hint="eastAsia"/>
          <w:b/>
          <w:i/>
          <w:lang w:val="en-US" w:eastAsia="ko-KR"/>
        </w:rPr>
        <w:t>t</w:t>
      </w:r>
      <w:r w:rsidRPr="00DB431A">
        <w:rPr>
          <w:rFonts w:cs="Arial"/>
          <w:b/>
          <w:i/>
        </w:rPr>
        <w:t>he starting symbol of R-PDSCH</w:t>
      </w:r>
      <w:r w:rsidRPr="00DB431A">
        <w:rPr>
          <w:rFonts w:cs="Arial" w:hint="eastAsia"/>
          <w:b/>
          <w:i/>
          <w:lang w:eastAsia="ko-KR"/>
        </w:rPr>
        <w:t xml:space="preserve"> should be common for the all Type1 RNs</w:t>
      </w:r>
      <w:r>
        <w:rPr>
          <w:rFonts w:cs="Arial" w:hint="eastAsia"/>
          <w:lang w:eastAsia="ko-KR"/>
        </w:rPr>
        <w:t xml:space="preserve"> </w:t>
      </w:r>
    </w:p>
    <w:p w:rsidR="00BE7709" w:rsidRDefault="00BE7709" w:rsidP="002F3B07">
      <w:pPr>
        <w:pStyle w:val="a3"/>
        <w:rPr>
          <w:rFonts w:cs="Arial"/>
          <w:b/>
          <w:i/>
          <w:lang w:val="en-US" w:eastAsia="ko-KR"/>
        </w:rPr>
      </w:pPr>
    </w:p>
    <w:p w:rsidR="00ED17B1" w:rsidRDefault="00ED17B1" w:rsidP="002F3B07">
      <w:pPr>
        <w:pStyle w:val="a3"/>
        <w:rPr>
          <w:rFonts w:cs="Arial"/>
          <w:b/>
          <w:i/>
          <w:lang w:val="en-US" w:eastAsia="ko-KR"/>
        </w:rPr>
      </w:pPr>
    </w:p>
    <w:p w:rsidR="00AC6EFB" w:rsidRPr="006C1D0A" w:rsidRDefault="00AC6EFB" w:rsidP="00AC6EFB">
      <w:pPr>
        <w:pStyle w:val="2"/>
      </w:pPr>
      <w:r>
        <w:rPr>
          <w:rFonts w:hint="eastAsia"/>
          <w:lang w:eastAsia="ko-KR"/>
        </w:rPr>
        <w:t>Interaction</w:t>
      </w:r>
      <w:r w:rsidR="003A2F42">
        <w:rPr>
          <w:rFonts w:hint="eastAsia"/>
          <w:lang w:eastAsia="ko-KR"/>
        </w:rPr>
        <w:t xml:space="preserve"> between</w:t>
      </w:r>
      <w:r>
        <w:rPr>
          <w:rFonts w:hint="eastAsia"/>
          <w:lang w:eastAsia="ko-KR"/>
        </w:rPr>
        <w:t xml:space="preserve"> RA </w:t>
      </w:r>
      <w:r>
        <w:rPr>
          <w:lang w:eastAsia="ko-KR"/>
        </w:rPr>
        <w:t>procedure</w:t>
      </w:r>
      <w:r>
        <w:rPr>
          <w:rFonts w:hint="eastAsia"/>
          <w:lang w:eastAsia="ko-KR"/>
        </w:rPr>
        <w:t xml:space="preserve"> and </w:t>
      </w:r>
      <w:proofErr w:type="gramStart"/>
      <w:r>
        <w:rPr>
          <w:rFonts w:hint="eastAsia"/>
          <w:lang w:eastAsia="ko-KR"/>
        </w:rPr>
        <w:t>Un</w:t>
      </w:r>
      <w:proofErr w:type="gramEnd"/>
      <w:r>
        <w:rPr>
          <w:rFonts w:hint="eastAsia"/>
          <w:lang w:eastAsia="ko-KR"/>
        </w:rPr>
        <w:t xml:space="preserve"> (re-)</w:t>
      </w:r>
      <w:r>
        <w:t xml:space="preserve"> </w:t>
      </w:r>
      <w:r w:rsidRPr="006C1D0A">
        <w:t>configuration p</w:t>
      </w:r>
      <w:r>
        <w:rPr>
          <w:rFonts w:hint="eastAsia"/>
          <w:lang w:eastAsia="ko-KR"/>
        </w:rPr>
        <w:t xml:space="preserve">rocedure  </w:t>
      </w:r>
    </w:p>
    <w:p w:rsidR="006050A3" w:rsidRPr="00F22CAA" w:rsidRDefault="00F334CB" w:rsidP="00F334CB">
      <w:pPr>
        <w:rPr>
          <w:rFonts w:ascii="Arial" w:hAnsi="Arial" w:cs="Arial"/>
          <w:sz w:val="18"/>
          <w:szCs w:val="18"/>
        </w:rPr>
      </w:pPr>
      <w:r w:rsidRPr="00F22CAA">
        <w:rPr>
          <w:rFonts w:ascii="Arial" w:hAnsi="Arial" w:cs="Arial"/>
          <w:sz w:val="18"/>
          <w:szCs w:val="18"/>
        </w:rPr>
        <w:t xml:space="preserve">At the RAN2#70bis, </w:t>
      </w:r>
      <w:r w:rsidR="006050A3" w:rsidRPr="00F22CAA">
        <w:rPr>
          <w:rFonts w:ascii="Arial" w:hAnsi="Arial" w:cs="Arial"/>
          <w:sz w:val="18"/>
          <w:szCs w:val="18"/>
        </w:rPr>
        <w:t xml:space="preserve">it was decided that </w:t>
      </w:r>
    </w:p>
    <w:p w:rsidR="00F22CAA" w:rsidRPr="00F22CAA" w:rsidRDefault="00F334CB" w:rsidP="00F22CAA">
      <w:pPr>
        <w:pStyle w:val="a3"/>
        <w:numPr>
          <w:ilvl w:val="3"/>
          <w:numId w:val="11"/>
        </w:numPr>
        <w:tabs>
          <w:tab w:val="clear" w:pos="2400"/>
          <w:tab w:val="num" w:pos="-100"/>
        </w:tabs>
        <w:ind w:left="600"/>
        <w:rPr>
          <w:rFonts w:cs="Arial"/>
          <w:bCs/>
          <w:i/>
          <w:iCs/>
          <w:color w:val="000000"/>
          <w:sz w:val="18"/>
          <w:szCs w:val="18"/>
        </w:rPr>
      </w:pPr>
      <w:r w:rsidRPr="00F22CAA">
        <w:rPr>
          <w:rFonts w:cs="Arial"/>
          <w:bCs/>
          <w:i/>
          <w:sz w:val="18"/>
          <w:szCs w:val="18"/>
        </w:rPr>
        <w:t xml:space="preserve">RA due to D-SR failure/UL data arrival </w:t>
      </w:r>
    </w:p>
    <w:p w:rsidR="00F334CB" w:rsidRPr="00F22CAA" w:rsidRDefault="00F334CB" w:rsidP="00F22CAA">
      <w:pPr>
        <w:pStyle w:val="a3"/>
        <w:ind w:leftChars="300" w:left="600" w:firstLineChars="16" w:firstLine="29"/>
        <w:rPr>
          <w:rFonts w:cs="Arial"/>
          <w:bCs/>
          <w:i/>
          <w:iCs/>
          <w:color w:val="000000"/>
          <w:sz w:val="18"/>
          <w:szCs w:val="18"/>
        </w:rPr>
      </w:pPr>
      <w:r w:rsidRPr="00F22CAA">
        <w:rPr>
          <w:rFonts w:cs="Arial"/>
          <w:bCs/>
          <w:i/>
          <w:iCs/>
          <w:color w:val="000000"/>
          <w:sz w:val="18"/>
          <w:szCs w:val="18"/>
          <w:lang w:eastAsia="ko-KR"/>
        </w:rPr>
        <w:t>I</w:t>
      </w:r>
      <w:r w:rsidRPr="00F22CAA">
        <w:rPr>
          <w:rFonts w:cs="Arial"/>
          <w:bCs/>
          <w:i/>
          <w:iCs/>
          <w:color w:val="000000"/>
          <w:sz w:val="18"/>
          <w:szCs w:val="18"/>
        </w:rPr>
        <w:t xml:space="preserve">n case a </w:t>
      </w:r>
      <w:r w:rsidR="006050A3" w:rsidRPr="00F22CAA">
        <w:rPr>
          <w:rFonts w:cs="Arial" w:hint="eastAsia"/>
          <w:bCs/>
          <w:i/>
          <w:iCs/>
          <w:color w:val="000000"/>
          <w:sz w:val="18"/>
          <w:szCs w:val="18"/>
          <w:lang w:eastAsia="ko-KR"/>
        </w:rPr>
        <w:t>Type-1</w:t>
      </w:r>
      <w:r w:rsidRPr="00F22CAA">
        <w:rPr>
          <w:rFonts w:cs="Arial"/>
          <w:bCs/>
          <w:i/>
          <w:iCs/>
          <w:color w:val="000000"/>
          <w:sz w:val="18"/>
          <w:szCs w:val="18"/>
        </w:rPr>
        <w:t xml:space="preserve"> RN performs contention based RACH access (apart from RLF), it suspends the </w:t>
      </w:r>
      <w:proofErr w:type="gramStart"/>
      <w:r w:rsidRPr="00F22CAA">
        <w:rPr>
          <w:rFonts w:cs="Arial"/>
          <w:bCs/>
          <w:i/>
          <w:iCs/>
          <w:color w:val="000000"/>
          <w:sz w:val="18"/>
          <w:szCs w:val="18"/>
        </w:rPr>
        <w:t>Un</w:t>
      </w:r>
      <w:proofErr w:type="gramEnd"/>
      <w:r w:rsidRPr="00F22CAA">
        <w:rPr>
          <w:rFonts w:cs="Arial"/>
          <w:bCs/>
          <w:i/>
          <w:iCs/>
          <w:color w:val="000000"/>
          <w:sz w:val="18"/>
          <w:szCs w:val="18"/>
        </w:rPr>
        <w:t xml:space="preserve"> </w:t>
      </w:r>
      <w:proofErr w:type="spellStart"/>
      <w:r w:rsidRPr="00F22CAA">
        <w:rPr>
          <w:rFonts w:cs="Arial"/>
          <w:bCs/>
          <w:i/>
          <w:iCs/>
          <w:color w:val="000000"/>
          <w:sz w:val="18"/>
          <w:szCs w:val="18"/>
        </w:rPr>
        <w:t>subframe</w:t>
      </w:r>
      <w:proofErr w:type="spellEnd"/>
      <w:r w:rsidRPr="00F22CAA">
        <w:rPr>
          <w:rFonts w:cs="Arial"/>
          <w:bCs/>
          <w:i/>
          <w:iCs/>
          <w:color w:val="000000"/>
          <w:sz w:val="18"/>
          <w:szCs w:val="18"/>
        </w:rPr>
        <w:t xml:space="preserve"> configuration.</w:t>
      </w:r>
      <w:r w:rsidR="00F22CAA" w:rsidRPr="00F22CAA">
        <w:rPr>
          <w:rFonts w:cs="Arial" w:hint="eastAsia"/>
          <w:bCs/>
          <w:i/>
          <w:iCs/>
          <w:color w:val="000000"/>
          <w:sz w:val="18"/>
          <w:szCs w:val="18"/>
          <w:lang w:eastAsia="ko-KR"/>
        </w:rPr>
        <w:t xml:space="preserve"> </w:t>
      </w:r>
      <w:r w:rsidRPr="00F22CAA">
        <w:rPr>
          <w:rFonts w:cs="Arial"/>
          <w:bCs/>
          <w:i/>
          <w:iCs/>
          <w:color w:val="000000"/>
          <w:sz w:val="18"/>
          <w:szCs w:val="18"/>
        </w:rPr>
        <w:t xml:space="preserve">The </w:t>
      </w:r>
      <w:proofErr w:type="gramStart"/>
      <w:r w:rsidRPr="00F22CAA">
        <w:rPr>
          <w:rFonts w:cs="Arial"/>
          <w:bCs/>
          <w:i/>
          <w:iCs/>
          <w:color w:val="000000"/>
          <w:sz w:val="18"/>
          <w:szCs w:val="18"/>
        </w:rPr>
        <w:t>Un</w:t>
      </w:r>
      <w:proofErr w:type="gramEnd"/>
      <w:r w:rsidRPr="00F22CAA">
        <w:rPr>
          <w:rFonts w:cs="Arial"/>
          <w:bCs/>
          <w:i/>
          <w:iCs/>
          <w:color w:val="000000"/>
          <w:sz w:val="18"/>
          <w:szCs w:val="18"/>
        </w:rPr>
        <w:t xml:space="preserve"> </w:t>
      </w:r>
      <w:proofErr w:type="spellStart"/>
      <w:r w:rsidRPr="00F22CAA">
        <w:rPr>
          <w:rFonts w:cs="Arial"/>
          <w:bCs/>
          <w:i/>
          <w:iCs/>
          <w:color w:val="000000"/>
          <w:sz w:val="18"/>
          <w:szCs w:val="18"/>
        </w:rPr>
        <w:t>subframe</w:t>
      </w:r>
      <w:proofErr w:type="spellEnd"/>
      <w:r w:rsidRPr="00F22CAA">
        <w:rPr>
          <w:rFonts w:cs="Arial"/>
          <w:bCs/>
          <w:i/>
          <w:iCs/>
          <w:color w:val="000000"/>
          <w:sz w:val="18"/>
          <w:szCs w:val="18"/>
        </w:rPr>
        <w:t xml:space="preserve"> configuration is resumed at </w:t>
      </w:r>
      <w:r w:rsidR="008E0F59" w:rsidRPr="00F22CAA">
        <w:rPr>
          <w:rFonts w:cs="Arial"/>
          <w:bCs/>
          <w:i/>
          <w:iCs/>
          <w:color w:val="000000"/>
          <w:sz w:val="18"/>
          <w:szCs w:val="18"/>
        </w:rPr>
        <w:t>successful</w:t>
      </w:r>
      <w:r w:rsidRPr="00F22CAA">
        <w:rPr>
          <w:rFonts w:cs="Arial"/>
          <w:bCs/>
          <w:i/>
          <w:iCs/>
          <w:color w:val="000000"/>
          <w:sz w:val="18"/>
          <w:szCs w:val="18"/>
        </w:rPr>
        <w:t xml:space="preserve"> RACH procedure completion (i.e. after the RN has received Msg4).</w:t>
      </w:r>
    </w:p>
    <w:p w:rsidR="00F334CB" w:rsidRPr="00F22CAA" w:rsidRDefault="00F334CB" w:rsidP="00F334CB">
      <w:pPr>
        <w:pStyle w:val="a3"/>
        <w:numPr>
          <w:ilvl w:val="3"/>
          <w:numId w:val="11"/>
        </w:numPr>
        <w:tabs>
          <w:tab w:val="clear" w:pos="2400"/>
        </w:tabs>
        <w:ind w:left="600"/>
        <w:rPr>
          <w:rFonts w:cs="Arial"/>
          <w:bCs/>
          <w:i/>
          <w:iCs/>
          <w:color w:val="000000"/>
          <w:sz w:val="18"/>
          <w:szCs w:val="18"/>
          <w:lang w:val="en-US"/>
        </w:rPr>
      </w:pPr>
      <w:r w:rsidRPr="00F22CAA">
        <w:rPr>
          <w:rFonts w:cs="Arial"/>
          <w:bCs/>
          <w:i/>
          <w:iCs/>
          <w:color w:val="000000"/>
          <w:sz w:val="18"/>
          <w:szCs w:val="18"/>
          <w:lang w:val="en-US"/>
        </w:rPr>
        <w:t xml:space="preserve">Intra-cell handover/DL data arrival in </w:t>
      </w:r>
      <w:proofErr w:type="spellStart"/>
      <w:r w:rsidRPr="00F22CAA">
        <w:rPr>
          <w:rFonts w:cs="Arial"/>
          <w:bCs/>
          <w:i/>
          <w:iCs/>
          <w:color w:val="000000"/>
          <w:sz w:val="18"/>
          <w:szCs w:val="18"/>
          <w:lang w:val="en-US"/>
        </w:rPr>
        <w:t>unsync</w:t>
      </w:r>
      <w:proofErr w:type="spellEnd"/>
    </w:p>
    <w:p w:rsidR="00F334CB" w:rsidRPr="00F22CAA" w:rsidRDefault="00F334CB" w:rsidP="00F334CB">
      <w:pPr>
        <w:pStyle w:val="a3"/>
        <w:ind w:left="600"/>
        <w:rPr>
          <w:rFonts w:cs="Arial"/>
          <w:bCs/>
          <w:i/>
          <w:iCs/>
          <w:color w:val="000000"/>
          <w:sz w:val="18"/>
          <w:szCs w:val="18"/>
        </w:rPr>
      </w:pPr>
      <w:r w:rsidRPr="00F22CAA">
        <w:rPr>
          <w:rFonts w:cs="Arial"/>
          <w:bCs/>
          <w:i/>
          <w:iCs/>
          <w:color w:val="000000"/>
          <w:sz w:val="18"/>
          <w:szCs w:val="18"/>
        </w:rPr>
        <w:t xml:space="preserve">In case of a Type-1 RN performing non-contention RACH, it suspends the </w:t>
      </w:r>
      <w:proofErr w:type="gramStart"/>
      <w:r w:rsidRPr="00F22CAA">
        <w:rPr>
          <w:rFonts w:cs="Arial"/>
          <w:bCs/>
          <w:i/>
          <w:iCs/>
          <w:color w:val="000000"/>
          <w:sz w:val="18"/>
          <w:szCs w:val="18"/>
        </w:rPr>
        <w:t>Un</w:t>
      </w:r>
      <w:proofErr w:type="gramEnd"/>
      <w:r w:rsidRPr="00F22CAA">
        <w:rPr>
          <w:rFonts w:cs="Arial"/>
          <w:bCs/>
          <w:i/>
          <w:iCs/>
          <w:color w:val="000000"/>
          <w:sz w:val="18"/>
          <w:szCs w:val="18"/>
        </w:rPr>
        <w:t xml:space="preserve"> </w:t>
      </w:r>
      <w:proofErr w:type="spellStart"/>
      <w:r w:rsidRPr="00F22CAA">
        <w:rPr>
          <w:rFonts w:cs="Arial"/>
          <w:bCs/>
          <w:i/>
          <w:iCs/>
          <w:color w:val="000000"/>
          <w:sz w:val="18"/>
          <w:szCs w:val="18"/>
        </w:rPr>
        <w:t>subframe</w:t>
      </w:r>
      <w:proofErr w:type="spellEnd"/>
      <w:r w:rsidRPr="00F22CAA">
        <w:rPr>
          <w:rFonts w:cs="Arial"/>
          <w:bCs/>
          <w:i/>
          <w:iCs/>
          <w:color w:val="000000"/>
          <w:sz w:val="18"/>
          <w:szCs w:val="18"/>
        </w:rPr>
        <w:t xml:space="preserve"> configuration. The </w:t>
      </w:r>
      <w:proofErr w:type="gramStart"/>
      <w:r w:rsidRPr="00F22CAA">
        <w:rPr>
          <w:rFonts w:cs="Arial"/>
          <w:bCs/>
          <w:i/>
          <w:iCs/>
          <w:color w:val="000000"/>
          <w:sz w:val="18"/>
          <w:szCs w:val="18"/>
        </w:rPr>
        <w:t>Un</w:t>
      </w:r>
      <w:proofErr w:type="gramEnd"/>
      <w:r w:rsidRPr="00F22CAA">
        <w:rPr>
          <w:rFonts w:cs="Arial"/>
          <w:bCs/>
          <w:i/>
          <w:iCs/>
          <w:color w:val="000000"/>
          <w:sz w:val="18"/>
          <w:szCs w:val="18"/>
        </w:rPr>
        <w:t xml:space="preserve"> </w:t>
      </w:r>
      <w:proofErr w:type="spellStart"/>
      <w:r w:rsidRPr="00F22CAA">
        <w:rPr>
          <w:rFonts w:cs="Arial"/>
          <w:bCs/>
          <w:i/>
          <w:iCs/>
          <w:color w:val="000000"/>
          <w:sz w:val="18"/>
          <w:szCs w:val="18"/>
        </w:rPr>
        <w:t>subframe</w:t>
      </w:r>
      <w:proofErr w:type="spellEnd"/>
      <w:r w:rsidRPr="00F22CAA">
        <w:rPr>
          <w:rFonts w:cs="Arial"/>
          <w:bCs/>
          <w:i/>
          <w:iCs/>
          <w:color w:val="000000"/>
          <w:sz w:val="18"/>
          <w:szCs w:val="18"/>
        </w:rPr>
        <w:t xml:space="preserve"> configuration is resumed at </w:t>
      </w:r>
      <w:r w:rsidR="008E0F59" w:rsidRPr="00F22CAA">
        <w:rPr>
          <w:rFonts w:cs="Arial"/>
          <w:bCs/>
          <w:i/>
          <w:iCs/>
          <w:color w:val="000000"/>
          <w:sz w:val="18"/>
          <w:szCs w:val="18"/>
        </w:rPr>
        <w:t>successful</w:t>
      </w:r>
      <w:r w:rsidRPr="00F22CAA">
        <w:rPr>
          <w:rFonts w:cs="Arial"/>
          <w:bCs/>
          <w:i/>
          <w:iCs/>
          <w:color w:val="000000"/>
          <w:sz w:val="18"/>
          <w:szCs w:val="18"/>
        </w:rPr>
        <w:t xml:space="preserve"> RACH procedure completion (i.e. after receiving Msg2).</w:t>
      </w:r>
    </w:p>
    <w:p w:rsidR="00211282" w:rsidRDefault="006050A3" w:rsidP="00CB5CCD">
      <w:pPr>
        <w:pStyle w:val="a3"/>
        <w:rPr>
          <w:rFonts w:cs="Arial" w:hint="eastAsia"/>
          <w:lang w:eastAsia="ko-KR"/>
        </w:rPr>
      </w:pPr>
      <w:r w:rsidRPr="00F22CAA">
        <w:rPr>
          <w:rFonts w:cs="Arial"/>
          <w:lang w:eastAsia="ko-KR"/>
        </w:rPr>
        <w:t xml:space="preserve">In the above two cases, Un (re-)configuration message is not </w:t>
      </w:r>
      <w:r w:rsidR="003A2F42">
        <w:rPr>
          <w:rFonts w:cs="Arial" w:hint="eastAsia"/>
          <w:lang w:eastAsia="ko-KR"/>
        </w:rPr>
        <w:t>transmitted during</w:t>
      </w:r>
      <w:r w:rsidRPr="00F22CAA">
        <w:rPr>
          <w:rFonts w:cs="Arial"/>
          <w:lang w:eastAsia="ko-KR"/>
        </w:rPr>
        <w:t xml:space="preserve"> the procedure that restore</w:t>
      </w:r>
      <w:r w:rsidR="003A2F42">
        <w:rPr>
          <w:rFonts w:cs="Arial" w:hint="eastAsia"/>
          <w:lang w:eastAsia="ko-KR"/>
        </w:rPr>
        <w:t>s</w:t>
      </w:r>
      <w:r w:rsidRPr="00F22CAA">
        <w:rPr>
          <w:rFonts w:cs="Arial"/>
          <w:lang w:eastAsia="ko-KR"/>
        </w:rPr>
        <w:t xml:space="preserve"> </w:t>
      </w:r>
      <w:r w:rsidR="003A2F42">
        <w:rPr>
          <w:rFonts w:cs="Arial" w:hint="eastAsia"/>
          <w:lang w:eastAsia="ko-KR"/>
        </w:rPr>
        <w:t xml:space="preserve">the </w:t>
      </w:r>
      <w:r w:rsidRPr="00F22CAA">
        <w:rPr>
          <w:rFonts w:cs="Arial"/>
          <w:lang w:eastAsia="ko-KR"/>
        </w:rPr>
        <w:t>RN</w:t>
      </w:r>
      <w:r w:rsidR="003A2F42">
        <w:rPr>
          <w:rFonts w:cs="Arial"/>
          <w:lang w:eastAsia="ko-KR"/>
        </w:rPr>
        <w:t>’</w:t>
      </w:r>
      <w:r w:rsidR="003A2F42">
        <w:rPr>
          <w:rFonts w:cs="Arial" w:hint="eastAsia"/>
          <w:lang w:eastAsia="ko-KR"/>
        </w:rPr>
        <w:t>s configuration</w:t>
      </w:r>
      <w:r w:rsidR="000C182B" w:rsidRPr="00F22CAA">
        <w:rPr>
          <w:rFonts w:cs="Arial"/>
          <w:lang w:eastAsia="ko-KR"/>
        </w:rPr>
        <w:t>, so RN</w:t>
      </w:r>
      <w:r w:rsidR="003A2F42">
        <w:rPr>
          <w:rFonts w:cs="Arial" w:hint="eastAsia"/>
          <w:lang w:eastAsia="ko-KR"/>
        </w:rPr>
        <w:t xml:space="preserve">s should still </w:t>
      </w:r>
      <w:r w:rsidR="000C182B" w:rsidRPr="00F22CAA">
        <w:rPr>
          <w:rFonts w:cs="Arial"/>
          <w:lang w:eastAsia="ko-KR"/>
        </w:rPr>
        <w:t>co</w:t>
      </w:r>
      <w:r w:rsidR="00C70DF8">
        <w:rPr>
          <w:rFonts w:cs="Arial" w:hint="eastAsia"/>
          <w:lang w:eastAsia="ko-KR"/>
        </w:rPr>
        <w:t>nfigured with</w:t>
      </w:r>
      <w:r w:rsidR="000C182B" w:rsidRPr="00F22CAA">
        <w:rPr>
          <w:rFonts w:cs="Arial"/>
          <w:lang w:eastAsia="ko-KR"/>
        </w:rPr>
        <w:t xml:space="preserve"> old Un configuration</w:t>
      </w:r>
      <w:r w:rsidR="003A2F42">
        <w:rPr>
          <w:rFonts w:cs="Arial" w:hint="eastAsia"/>
          <w:lang w:eastAsia="ko-KR"/>
        </w:rPr>
        <w:t xml:space="preserve"> even </w:t>
      </w:r>
      <w:r w:rsidR="003A2F42">
        <w:rPr>
          <w:rFonts w:cs="Arial"/>
          <w:lang w:eastAsia="ko-KR"/>
        </w:rPr>
        <w:t>after successful restor</w:t>
      </w:r>
      <w:r w:rsidR="003A2F42">
        <w:rPr>
          <w:rFonts w:cs="Arial" w:hint="eastAsia"/>
          <w:lang w:eastAsia="ko-KR"/>
        </w:rPr>
        <w:t>ation</w:t>
      </w:r>
      <w:r w:rsidR="000C182B" w:rsidRPr="00F22CAA">
        <w:rPr>
          <w:rFonts w:cs="Arial"/>
          <w:lang w:eastAsia="ko-KR"/>
        </w:rPr>
        <w:t xml:space="preserve">. </w:t>
      </w:r>
      <w:r w:rsidR="0043607D">
        <w:rPr>
          <w:rFonts w:cs="Arial" w:hint="eastAsia"/>
          <w:lang w:eastAsia="ko-KR"/>
        </w:rPr>
        <w:t xml:space="preserve">Thus, If </w:t>
      </w:r>
      <w:r w:rsidR="000C182B" w:rsidRPr="00F22CAA">
        <w:rPr>
          <w:rFonts w:cs="Arial"/>
          <w:lang w:eastAsia="ko-KR"/>
        </w:rPr>
        <w:t xml:space="preserve">the change of parameter e) by </w:t>
      </w:r>
      <w:proofErr w:type="spellStart"/>
      <w:r w:rsidR="00ED17B1">
        <w:rPr>
          <w:rFonts w:cs="Arial"/>
          <w:lang w:eastAsia="ko-KR"/>
        </w:rPr>
        <w:t>DeNB</w:t>
      </w:r>
      <w:proofErr w:type="spellEnd"/>
      <w:r w:rsidR="000C182B" w:rsidRPr="00F22CAA">
        <w:rPr>
          <w:rFonts w:cs="Arial"/>
          <w:lang w:eastAsia="ko-KR"/>
        </w:rPr>
        <w:t xml:space="preserve"> </w:t>
      </w:r>
      <w:r w:rsidR="00C70DF8">
        <w:rPr>
          <w:rFonts w:cs="Arial" w:hint="eastAsia"/>
          <w:lang w:eastAsia="ko-KR"/>
        </w:rPr>
        <w:t xml:space="preserve">is triggered and </w:t>
      </w:r>
      <w:r w:rsidR="000C182B" w:rsidRPr="00F22CAA">
        <w:rPr>
          <w:rFonts w:cs="Arial"/>
          <w:lang w:eastAsia="ko-KR"/>
        </w:rPr>
        <w:t xml:space="preserve">completed </w:t>
      </w:r>
      <w:r w:rsidR="00211282">
        <w:rPr>
          <w:rFonts w:cs="Arial" w:hint="eastAsia"/>
          <w:lang w:eastAsia="ko-KR"/>
        </w:rPr>
        <w:t xml:space="preserve">in one RN </w:t>
      </w:r>
      <w:r w:rsidR="003A2F42">
        <w:rPr>
          <w:rFonts w:cs="Arial" w:hint="eastAsia"/>
          <w:lang w:eastAsia="ko-KR"/>
        </w:rPr>
        <w:t>while</w:t>
      </w:r>
      <w:r w:rsidR="00700FB9" w:rsidRPr="00F22CAA">
        <w:rPr>
          <w:rFonts w:cs="Arial"/>
          <w:lang w:eastAsia="ko-KR"/>
        </w:rPr>
        <w:t xml:space="preserve"> </w:t>
      </w:r>
      <w:r w:rsidR="00211282">
        <w:rPr>
          <w:rFonts w:cs="Arial" w:hint="eastAsia"/>
          <w:lang w:eastAsia="ko-KR"/>
        </w:rPr>
        <w:t>other</w:t>
      </w:r>
      <w:r w:rsidR="00700FB9" w:rsidRPr="00F22CAA">
        <w:rPr>
          <w:rFonts w:cs="Arial"/>
          <w:lang w:eastAsia="ko-KR"/>
        </w:rPr>
        <w:t xml:space="preserve"> RN</w:t>
      </w:r>
      <w:r w:rsidR="00211282">
        <w:rPr>
          <w:rFonts w:cs="Arial" w:hint="eastAsia"/>
          <w:lang w:eastAsia="ko-KR"/>
        </w:rPr>
        <w:t>s, which are</w:t>
      </w:r>
      <w:r w:rsidR="00700FB9" w:rsidRPr="00F22CAA">
        <w:rPr>
          <w:rFonts w:cs="Arial"/>
          <w:lang w:eastAsia="ko-KR"/>
        </w:rPr>
        <w:t xml:space="preserve"> </w:t>
      </w:r>
      <w:r w:rsidR="00211282">
        <w:rPr>
          <w:rFonts w:cs="Arial"/>
          <w:lang w:eastAsia="ko-KR"/>
        </w:rPr>
        <w:t>inadvertently</w:t>
      </w:r>
      <w:r w:rsidR="00211282">
        <w:rPr>
          <w:rFonts w:cs="Arial" w:hint="eastAsia"/>
          <w:lang w:eastAsia="ko-KR"/>
        </w:rPr>
        <w:t xml:space="preserve"> </w:t>
      </w:r>
      <w:r w:rsidR="00700FB9" w:rsidRPr="00F22CAA">
        <w:rPr>
          <w:rFonts w:cs="Arial"/>
          <w:lang w:eastAsia="ko-KR"/>
        </w:rPr>
        <w:t xml:space="preserve">performing RA procedure </w:t>
      </w:r>
      <w:r w:rsidR="003A2F42">
        <w:rPr>
          <w:rFonts w:cs="Arial" w:hint="eastAsia"/>
          <w:lang w:eastAsia="ko-KR"/>
        </w:rPr>
        <w:t xml:space="preserve">pertaining </w:t>
      </w:r>
      <w:r w:rsidR="00700FB9" w:rsidRPr="00F22CAA">
        <w:rPr>
          <w:rFonts w:cs="Arial"/>
          <w:lang w:eastAsia="ko-KR"/>
        </w:rPr>
        <w:t xml:space="preserve">to one of the above </w:t>
      </w:r>
      <w:r w:rsidR="003A2F42">
        <w:rPr>
          <w:rFonts w:cs="Arial" w:hint="eastAsia"/>
          <w:lang w:eastAsia="ko-KR"/>
        </w:rPr>
        <w:t>two cases</w:t>
      </w:r>
      <w:r w:rsidR="00700FB9" w:rsidRPr="00F22CAA">
        <w:rPr>
          <w:rFonts w:cs="Arial"/>
          <w:lang w:eastAsia="ko-KR"/>
        </w:rPr>
        <w:t xml:space="preserve">, </w:t>
      </w:r>
      <w:r w:rsidR="0043607D">
        <w:rPr>
          <w:rFonts w:cs="Arial" w:hint="eastAsia"/>
          <w:lang w:eastAsia="ko-KR"/>
        </w:rPr>
        <w:t xml:space="preserve">the other RNs </w:t>
      </w:r>
      <w:r w:rsidR="00211282">
        <w:rPr>
          <w:rFonts w:cs="Arial" w:hint="eastAsia"/>
          <w:lang w:eastAsia="ko-KR"/>
        </w:rPr>
        <w:t>may</w:t>
      </w:r>
      <w:r w:rsidR="003A2F42">
        <w:rPr>
          <w:rFonts w:cs="Arial" w:hint="eastAsia"/>
          <w:lang w:eastAsia="ko-KR"/>
        </w:rPr>
        <w:t xml:space="preserve"> not be able to</w:t>
      </w:r>
      <w:r w:rsidR="00700FB9" w:rsidRPr="00F22CAA">
        <w:rPr>
          <w:rFonts w:cs="Arial"/>
          <w:lang w:eastAsia="ko-KR"/>
        </w:rPr>
        <w:t xml:space="preserve"> identify the </w:t>
      </w:r>
      <w:r w:rsidR="00211282">
        <w:rPr>
          <w:rFonts w:cs="Arial" w:hint="eastAsia"/>
          <w:lang w:eastAsia="ko-KR"/>
        </w:rPr>
        <w:t xml:space="preserve">updated </w:t>
      </w:r>
      <w:r w:rsidR="00700FB9" w:rsidRPr="00F22CAA">
        <w:rPr>
          <w:rFonts w:cs="Arial"/>
          <w:lang w:eastAsia="ko-KR"/>
        </w:rPr>
        <w:t xml:space="preserve">R-PDSCH </w:t>
      </w:r>
      <w:r w:rsidR="00211282">
        <w:rPr>
          <w:rFonts w:cs="Arial" w:hint="eastAsia"/>
          <w:lang w:eastAsia="ko-KR"/>
        </w:rPr>
        <w:t xml:space="preserve">starting symbol </w:t>
      </w:r>
      <w:r w:rsidR="00700FB9" w:rsidRPr="00F22CAA">
        <w:rPr>
          <w:rFonts w:cs="Arial"/>
          <w:lang w:eastAsia="ko-KR"/>
        </w:rPr>
        <w:t>on the old DL BHSF</w:t>
      </w:r>
      <w:r w:rsidR="00211282" w:rsidRPr="00F22CAA">
        <w:rPr>
          <w:rFonts w:cs="Arial"/>
          <w:lang w:eastAsia="ko-KR"/>
        </w:rPr>
        <w:t xml:space="preserve"> </w:t>
      </w:r>
      <w:r w:rsidR="00211282">
        <w:rPr>
          <w:rFonts w:cs="Arial" w:hint="eastAsia"/>
          <w:lang w:eastAsia="ko-KR"/>
        </w:rPr>
        <w:t xml:space="preserve">after the </w:t>
      </w:r>
      <w:r w:rsidR="00211282">
        <w:rPr>
          <w:rFonts w:cs="Arial" w:hint="eastAsia"/>
          <w:lang w:eastAsia="ko-KR"/>
        </w:rPr>
        <w:t>complet</w:t>
      </w:r>
      <w:r w:rsidR="00211282">
        <w:rPr>
          <w:rFonts w:cs="Arial" w:hint="eastAsia"/>
          <w:lang w:eastAsia="ko-KR"/>
        </w:rPr>
        <w:t xml:space="preserve">ion of </w:t>
      </w:r>
      <w:r w:rsidR="00211282" w:rsidRPr="00F22CAA">
        <w:rPr>
          <w:rFonts w:cs="Arial"/>
          <w:lang w:eastAsia="ko-KR"/>
        </w:rPr>
        <w:t>RA procedure</w:t>
      </w:r>
      <w:r w:rsidR="00211282">
        <w:rPr>
          <w:rFonts w:cs="Arial" w:hint="eastAsia"/>
          <w:lang w:eastAsia="ko-KR"/>
        </w:rPr>
        <w:t>s</w:t>
      </w:r>
      <w:r w:rsidR="00211282">
        <w:rPr>
          <w:rFonts w:cs="Arial" w:hint="eastAsia"/>
          <w:lang w:eastAsia="ko-KR"/>
        </w:rPr>
        <w:t>.</w:t>
      </w:r>
    </w:p>
    <w:p w:rsidR="000D1E3A" w:rsidRDefault="0043607D" w:rsidP="00CB5CCD">
      <w:pPr>
        <w:pStyle w:val="a3"/>
        <w:rPr>
          <w:rFonts w:cs="Arial"/>
          <w:lang w:eastAsia="ko-KR"/>
        </w:rPr>
      </w:pPr>
      <w:r w:rsidRPr="00EE25F3">
        <w:t xml:space="preserve">Figure 2 shows the </w:t>
      </w:r>
      <w:r>
        <w:rPr>
          <w:rFonts w:hint="eastAsia"/>
          <w:lang w:eastAsia="ko-KR"/>
        </w:rPr>
        <w:t>case</w:t>
      </w:r>
      <w:r w:rsidRPr="00EE25F3">
        <w:t xml:space="preserve"> when RA and </w:t>
      </w:r>
      <w:proofErr w:type="gramStart"/>
      <w:r w:rsidRPr="00EE25F3">
        <w:t>Un</w:t>
      </w:r>
      <w:proofErr w:type="gramEnd"/>
      <w:r w:rsidRPr="00EE25F3">
        <w:t xml:space="preserve"> (re-)configuration procedure</w:t>
      </w:r>
      <w:r>
        <w:rPr>
          <w:rFonts w:hint="eastAsia"/>
          <w:lang w:eastAsia="ko-KR"/>
        </w:rPr>
        <w:t>s</w:t>
      </w:r>
      <w:r w:rsidRPr="00EE25F3">
        <w:t xml:space="preserve"> to change the start symbol of R-PDSCH </w:t>
      </w:r>
      <w:r>
        <w:rPr>
          <w:rFonts w:hint="eastAsia"/>
          <w:lang w:eastAsia="ko-KR"/>
        </w:rPr>
        <w:t xml:space="preserve">simultaneously </w:t>
      </w:r>
      <w:r w:rsidRPr="00EE25F3">
        <w:t>occur</w:t>
      </w:r>
      <w:r>
        <w:rPr>
          <w:rFonts w:hint="eastAsia"/>
          <w:lang w:eastAsia="ko-KR"/>
        </w:rPr>
        <w:t>s</w:t>
      </w:r>
      <w:r w:rsidRPr="00EE25F3">
        <w:t xml:space="preserve">. </w:t>
      </w:r>
      <w:r>
        <w:rPr>
          <w:rFonts w:cs="Arial" w:hint="eastAsia"/>
          <w:lang w:eastAsia="ko-KR"/>
        </w:rPr>
        <w:t xml:space="preserve">RN1 detects RLF and a new parameter e) is configured from </w:t>
      </w:r>
      <w:proofErr w:type="spellStart"/>
      <w:r>
        <w:rPr>
          <w:rFonts w:cs="Arial" w:hint="eastAsia"/>
          <w:lang w:eastAsia="ko-KR"/>
        </w:rPr>
        <w:t>DeNB</w:t>
      </w:r>
      <w:proofErr w:type="spellEnd"/>
      <w:r>
        <w:rPr>
          <w:rFonts w:cs="Arial" w:hint="eastAsia"/>
          <w:lang w:eastAsia="ko-KR"/>
        </w:rPr>
        <w:t xml:space="preserve"> during the reconfiguration procedures and RN2 detects D-SR and RN3 are performing inter cell H/O.   </w:t>
      </w:r>
    </w:p>
    <w:p w:rsidR="000C182B" w:rsidRPr="00F22CAA" w:rsidRDefault="003A2F42" w:rsidP="00CB5CCD">
      <w:pPr>
        <w:pStyle w:val="a3"/>
        <w:rPr>
          <w:rFonts w:cs="Arial"/>
          <w:lang w:eastAsia="ko-KR"/>
        </w:rPr>
      </w:pPr>
      <w:r>
        <w:rPr>
          <w:rFonts w:cs="Arial" w:hint="eastAsia"/>
          <w:noProof/>
          <w:lang w:val="en-US" w:eastAsia="ko-KR"/>
        </w:rPr>
        <w:lastRenderedPageBreak/>
        <w:drawing>
          <wp:inline distT="0" distB="0" distL="0" distR="0">
            <wp:extent cx="6115050" cy="4718050"/>
            <wp:effectExtent l="0" t="0" r="0" b="0"/>
            <wp:docPr id="2" name="그림 2" descr="그림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그림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71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B07" w:rsidRPr="008959AF" w:rsidRDefault="002F3B07" w:rsidP="002F3B07">
      <w:pPr>
        <w:pStyle w:val="a6"/>
        <w:rPr>
          <w:b w:val="0"/>
          <w:lang w:val="en-US"/>
        </w:rPr>
      </w:pPr>
      <w:r w:rsidRPr="008959AF">
        <w:rPr>
          <w:lang w:val="en-US"/>
        </w:rPr>
        <w:t xml:space="preserve">Figure </w:t>
      </w:r>
      <w:proofErr w:type="gramStart"/>
      <w:r>
        <w:rPr>
          <w:rFonts w:hint="eastAsia"/>
          <w:lang w:val="en-US" w:eastAsia="ko-KR"/>
        </w:rPr>
        <w:t xml:space="preserve">2 </w:t>
      </w:r>
      <w:r w:rsidRPr="008959AF">
        <w:rPr>
          <w:lang w:val="en-US"/>
        </w:rPr>
        <w:t>:</w:t>
      </w:r>
      <w:proofErr w:type="gramEnd"/>
      <w:r w:rsidRPr="008959AF">
        <w:rPr>
          <w:lang w:val="en-US"/>
        </w:rPr>
        <w:t xml:space="preserve"> </w:t>
      </w:r>
      <w:r>
        <w:rPr>
          <w:rFonts w:hint="eastAsia"/>
          <w:lang w:val="en-US" w:eastAsia="ko-KR"/>
        </w:rPr>
        <w:t xml:space="preserve">Change procedure of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>he start symbol of R-DPSCH”</w:t>
      </w:r>
      <w:r>
        <w:rPr>
          <w:lang w:val="en-US"/>
        </w:rPr>
        <w:t xml:space="preserve"> </w:t>
      </w:r>
      <w:r>
        <w:rPr>
          <w:rFonts w:hint="eastAsia"/>
          <w:lang w:val="en-US" w:eastAsia="ko-KR"/>
        </w:rPr>
        <w:t>and RA procedure</w:t>
      </w:r>
      <w:r w:rsidRPr="008959AF">
        <w:rPr>
          <w:lang w:val="en-US"/>
        </w:rPr>
        <w:t xml:space="preserve"> </w:t>
      </w:r>
    </w:p>
    <w:p w:rsidR="00F65AB9" w:rsidRPr="00EE25F3" w:rsidRDefault="00490195" w:rsidP="00EE25F3">
      <w:pPr>
        <w:pStyle w:val="a3"/>
        <w:rPr>
          <w:lang w:eastAsia="ko-KR"/>
        </w:rPr>
      </w:pPr>
      <w:bookmarkStart w:id="0" w:name="OLE_LINK1"/>
      <w:bookmarkStart w:id="1" w:name="OLE_LINK2"/>
      <w:r w:rsidRPr="00EE25F3">
        <w:t xml:space="preserve">It </w:t>
      </w:r>
      <w:r w:rsidR="0043607D">
        <w:rPr>
          <w:rFonts w:hint="eastAsia"/>
          <w:lang w:eastAsia="ko-KR"/>
        </w:rPr>
        <w:t xml:space="preserve">is </w:t>
      </w:r>
      <w:r w:rsidRPr="00EE25F3">
        <w:t xml:space="preserve">assumed that </w:t>
      </w:r>
      <w:r w:rsidR="003A2F42">
        <w:rPr>
          <w:rFonts w:hint="eastAsia"/>
          <w:lang w:eastAsia="ko-KR"/>
        </w:rPr>
        <w:t>parameters a) and e) a</w:t>
      </w:r>
      <w:r w:rsidRPr="00EE25F3">
        <w:t>re in</w:t>
      </w:r>
      <w:r w:rsidR="003A2F42">
        <w:rPr>
          <w:rFonts w:hint="eastAsia"/>
          <w:lang w:eastAsia="ko-KR"/>
        </w:rPr>
        <w:t>cluded</w:t>
      </w:r>
      <w:r w:rsidRPr="00EE25F3">
        <w:t xml:space="preserve"> in the same message. </w:t>
      </w:r>
      <w:r w:rsidR="003A2F42">
        <w:rPr>
          <w:rFonts w:hint="eastAsia"/>
          <w:lang w:eastAsia="ko-KR"/>
        </w:rPr>
        <w:t xml:space="preserve">In such a scenario </w:t>
      </w:r>
      <w:r w:rsidR="003A2F42" w:rsidRPr="00EE25F3">
        <w:t xml:space="preserve">the new </w:t>
      </w:r>
      <w:r w:rsidR="003A2F42">
        <w:rPr>
          <w:rFonts w:hint="eastAsia"/>
          <w:lang w:eastAsia="ko-KR"/>
        </w:rPr>
        <w:t xml:space="preserve">parameter e) </w:t>
      </w:r>
      <w:r w:rsidR="00476DE1" w:rsidRPr="00EE25F3">
        <w:t xml:space="preserve">would </w:t>
      </w:r>
      <w:r w:rsidR="003A2F42">
        <w:rPr>
          <w:rFonts w:hint="eastAsia"/>
          <w:lang w:eastAsia="ko-KR"/>
        </w:rPr>
        <w:t xml:space="preserve">not be recognized by </w:t>
      </w:r>
      <w:r w:rsidR="00476DE1" w:rsidRPr="00EE25F3">
        <w:t>RN2, RN3</w:t>
      </w:r>
      <w:r w:rsidR="003A2F42">
        <w:rPr>
          <w:rFonts w:hint="eastAsia"/>
          <w:lang w:eastAsia="ko-KR"/>
        </w:rPr>
        <w:t xml:space="preserve"> </w:t>
      </w:r>
      <w:r w:rsidR="00476DE1" w:rsidRPr="00EE25F3">
        <w:t xml:space="preserve">and RN1 </w:t>
      </w:r>
      <w:r w:rsidR="0043607D">
        <w:rPr>
          <w:rFonts w:hint="eastAsia"/>
          <w:lang w:eastAsia="ko-KR"/>
        </w:rPr>
        <w:t>is not able to</w:t>
      </w:r>
      <w:r w:rsidR="003A2F42">
        <w:rPr>
          <w:rFonts w:hint="eastAsia"/>
          <w:lang w:eastAsia="ko-KR"/>
        </w:rPr>
        <w:t xml:space="preserve"> </w:t>
      </w:r>
      <w:r w:rsidR="0043607D">
        <w:rPr>
          <w:rFonts w:hint="eastAsia"/>
          <w:lang w:eastAsia="ko-KR"/>
        </w:rPr>
        <w:t xml:space="preserve">be aware of that </w:t>
      </w:r>
      <w:proofErr w:type="gramStart"/>
      <w:r w:rsidR="00F65AB9" w:rsidRPr="00EE25F3">
        <w:t>Un</w:t>
      </w:r>
      <w:proofErr w:type="gramEnd"/>
      <w:r w:rsidR="00F65AB9" w:rsidRPr="00EE25F3">
        <w:t xml:space="preserve"> reconfiguration message</w:t>
      </w:r>
      <w:r w:rsidR="005632C6">
        <w:rPr>
          <w:rFonts w:hint="eastAsia"/>
          <w:lang w:eastAsia="ko-KR"/>
        </w:rPr>
        <w:t>s</w:t>
      </w:r>
      <w:r w:rsidR="00F65AB9" w:rsidRPr="00EE25F3">
        <w:t xml:space="preserve"> </w:t>
      </w:r>
      <w:r w:rsidR="005632C6">
        <w:rPr>
          <w:rFonts w:hint="eastAsia"/>
          <w:lang w:eastAsia="ko-KR"/>
        </w:rPr>
        <w:t>are</w:t>
      </w:r>
      <w:r w:rsidR="00F65AB9" w:rsidRPr="00EE25F3">
        <w:t xml:space="preserve"> sent to RN</w:t>
      </w:r>
      <w:r w:rsidR="005632C6">
        <w:rPr>
          <w:rFonts w:hint="eastAsia"/>
          <w:lang w:eastAsia="ko-KR"/>
        </w:rPr>
        <w:t>2 &amp; 3</w:t>
      </w:r>
      <w:r w:rsidR="00F65AB9" w:rsidRPr="00EE25F3">
        <w:t>.</w:t>
      </w:r>
      <w:r w:rsidR="001D57FD" w:rsidRPr="00EE25F3">
        <w:t xml:space="preserve"> </w:t>
      </w:r>
      <w:r w:rsidR="00F65AB9" w:rsidRPr="00EE25F3">
        <w:t xml:space="preserve">Therefore, </w:t>
      </w:r>
      <w:r w:rsidR="00F65AB9" w:rsidRPr="00EE25F3">
        <w:rPr>
          <w:bCs/>
        </w:rPr>
        <w:t xml:space="preserve">there will be some ambiguous period </w:t>
      </w:r>
      <w:r w:rsidR="003A2F42">
        <w:rPr>
          <w:rFonts w:hint="eastAsia"/>
          <w:bCs/>
          <w:lang w:eastAsia="ko-KR"/>
        </w:rPr>
        <w:t xml:space="preserve">when </w:t>
      </w:r>
      <w:r w:rsidR="00F65AB9" w:rsidRPr="00EE25F3">
        <w:rPr>
          <w:bCs/>
        </w:rPr>
        <w:t>relay-attached UEs, the RN</w:t>
      </w:r>
      <w:r w:rsidR="003A2F42">
        <w:rPr>
          <w:rFonts w:hint="eastAsia"/>
          <w:bCs/>
          <w:lang w:eastAsia="ko-KR"/>
        </w:rPr>
        <w:t>s</w:t>
      </w:r>
      <w:r w:rsidR="00F65AB9" w:rsidRPr="00EE25F3">
        <w:rPr>
          <w:bCs/>
        </w:rPr>
        <w:t xml:space="preserve"> and the </w:t>
      </w:r>
      <w:proofErr w:type="spellStart"/>
      <w:r w:rsidR="00F65AB9" w:rsidRPr="00EE25F3">
        <w:rPr>
          <w:bCs/>
        </w:rPr>
        <w:t>DeNB</w:t>
      </w:r>
      <w:proofErr w:type="spellEnd"/>
      <w:r w:rsidR="00F65AB9" w:rsidRPr="00EE25F3">
        <w:rPr>
          <w:bCs/>
        </w:rPr>
        <w:t xml:space="preserve"> might have differ</w:t>
      </w:r>
      <w:r w:rsidR="003A2F42">
        <w:rPr>
          <w:rFonts w:hint="eastAsia"/>
          <w:bCs/>
          <w:lang w:eastAsia="ko-KR"/>
        </w:rPr>
        <w:t xml:space="preserve">ent </w:t>
      </w:r>
      <w:r w:rsidR="003A2F42" w:rsidRPr="00EE25F3">
        <w:t xml:space="preserve">R-PDSCH </w:t>
      </w:r>
      <w:r w:rsidR="00F65AB9" w:rsidRPr="00EE25F3">
        <w:t>start</w:t>
      </w:r>
      <w:r w:rsidR="003A2F42">
        <w:rPr>
          <w:rFonts w:hint="eastAsia"/>
          <w:lang w:eastAsia="ko-KR"/>
        </w:rPr>
        <w:t>ing</w:t>
      </w:r>
      <w:r w:rsidR="00F65AB9" w:rsidRPr="00EE25F3">
        <w:t xml:space="preserve"> symbol</w:t>
      </w:r>
      <w:r w:rsidR="00F65AB9" w:rsidRPr="00EE25F3">
        <w:rPr>
          <w:bCs/>
        </w:rPr>
        <w:t xml:space="preserve">. </w:t>
      </w:r>
      <w:r w:rsidR="003A2F42">
        <w:rPr>
          <w:rFonts w:hint="eastAsia"/>
          <w:bCs/>
          <w:lang w:eastAsia="ko-KR"/>
        </w:rPr>
        <w:t xml:space="preserve">Three possible </w:t>
      </w:r>
      <w:r w:rsidR="00F65AB9" w:rsidRPr="00EE25F3">
        <w:rPr>
          <w:bCs/>
        </w:rPr>
        <w:t>alternatives</w:t>
      </w:r>
      <w:r w:rsidR="003A2F42">
        <w:rPr>
          <w:rFonts w:hint="eastAsia"/>
          <w:bCs/>
          <w:lang w:eastAsia="ko-KR"/>
        </w:rPr>
        <w:t xml:space="preserve"> can be thought of </w:t>
      </w:r>
      <w:r w:rsidR="00F65AB9" w:rsidRPr="00EE25F3">
        <w:rPr>
          <w:bCs/>
        </w:rPr>
        <w:t xml:space="preserve">for </w:t>
      </w:r>
      <w:r w:rsidR="003A2F42">
        <w:rPr>
          <w:rFonts w:hint="eastAsia"/>
          <w:bCs/>
          <w:lang w:eastAsia="ko-KR"/>
        </w:rPr>
        <w:t xml:space="preserve">the </w:t>
      </w:r>
      <w:r w:rsidR="00F65AB9" w:rsidRPr="00EE25F3">
        <w:rPr>
          <w:bCs/>
        </w:rPr>
        <w:t xml:space="preserve">procedure changing </w:t>
      </w:r>
      <w:r w:rsidR="00F65AB9" w:rsidRPr="00EE25F3">
        <w:t xml:space="preserve">the </w:t>
      </w:r>
      <w:r w:rsidR="003A2F42">
        <w:rPr>
          <w:rFonts w:hint="eastAsia"/>
          <w:lang w:eastAsia="ko-KR"/>
        </w:rPr>
        <w:t xml:space="preserve">R-PDSCH </w:t>
      </w:r>
      <w:r w:rsidR="00F65AB9" w:rsidRPr="00EE25F3">
        <w:t>start</w:t>
      </w:r>
      <w:r w:rsidR="003A2F42">
        <w:rPr>
          <w:rFonts w:hint="eastAsia"/>
          <w:lang w:eastAsia="ko-KR"/>
        </w:rPr>
        <w:t>ing</w:t>
      </w:r>
      <w:r w:rsidR="00F65AB9" w:rsidRPr="00EE25F3">
        <w:t xml:space="preserve"> symbol</w:t>
      </w:r>
      <w:r w:rsidR="00EE0D88">
        <w:rPr>
          <w:rFonts w:hint="eastAsia"/>
          <w:lang w:eastAsia="ko-KR"/>
        </w:rPr>
        <w:t xml:space="preserve"> to prevent the above shortcomings</w:t>
      </w:r>
      <w:r w:rsidR="00BE7709">
        <w:rPr>
          <w:rFonts w:hint="eastAsia"/>
          <w:lang w:eastAsia="ko-KR"/>
        </w:rPr>
        <w:t>.</w:t>
      </w:r>
    </w:p>
    <w:p w:rsidR="004810A1" w:rsidRPr="00EE25F3" w:rsidRDefault="00F65AB9" w:rsidP="00EE25F3">
      <w:pPr>
        <w:pStyle w:val="a3"/>
        <w:rPr>
          <w:rFonts w:eastAsia="굴림"/>
          <w:bCs/>
          <w:iCs/>
          <w:color w:val="000000"/>
          <w:lang w:eastAsia="ko-KR"/>
        </w:rPr>
      </w:pPr>
      <w:r w:rsidRPr="00EE25F3">
        <w:rPr>
          <w:rFonts w:eastAsia="굴림"/>
          <w:bCs/>
          <w:iCs/>
          <w:color w:val="000000"/>
          <w:lang w:eastAsia="ko-KR"/>
        </w:rPr>
        <w:t>Alternati</w:t>
      </w:r>
      <w:r w:rsidR="003A2F42">
        <w:rPr>
          <w:rFonts w:eastAsia="굴림" w:hint="eastAsia"/>
          <w:bCs/>
          <w:iCs/>
          <w:color w:val="000000"/>
          <w:lang w:eastAsia="ko-KR"/>
        </w:rPr>
        <w:t xml:space="preserve">ve </w:t>
      </w:r>
      <w:r w:rsidRPr="00EE25F3">
        <w:rPr>
          <w:rFonts w:eastAsia="굴림"/>
          <w:bCs/>
          <w:iCs/>
          <w:color w:val="000000"/>
          <w:lang w:eastAsia="ko-KR"/>
        </w:rPr>
        <w:t>1</w:t>
      </w:r>
      <w:r w:rsidR="003A2F42">
        <w:rPr>
          <w:rFonts w:eastAsia="굴림" w:hint="eastAsia"/>
          <w:bCs/>
          <w:iCs/>
          <w:color w:val="000000"/>
          <w:lang w:eastAsia="ko-KR"/>
        </w:rPr>
        <w:t>:</w:t>
      </w:r>
      <w:r w:rsidRPr="00EE25F3">
        <w:rPr>
          <w:rFonts w:eastAsia="굴림"/>
          <w:bCs/>
          <w:iCs/>
          <w:color w:val="000000"/>
          <w:lang w:eastAsia="ko-KR"/>
        </w:rPr>
        <w:t xml:space="preserve"> </w:t>
      </w:r>
      <w:proofErr w:type="spellStart"/>
      <w:r w:rsidR="00ED17B1">
        <w:rPr>
          <w:rFonts w:eastAsia="굴림"/>
          <w:bCs/>
          <w:iCs/>
          <w:color w:val="000000"/>
          <w:lang w:eastAsia="ko-KR"/>
        </w:rPr>
        <w:t>DeNB</w:t>
      </w:r>
      <w:proofErr w:type="spellEnd"/>
      <w:r w:rsidRPr="00EE25F3">
        <w:rPr>
          <w:rFonts w:eastAsia="굴림"/>
          <w:bCs/>
          <w:iCs/>
          <w:color w:val="000000"/>
          <w:lang w:eastAsia="ko-KR"/>
        </w:rPr>
        <w:t xml:space="preserve"> delay </w:t>
      </w:r>
      <w:r w:rsidR="00EC1896" w:rsidRPr="00EE25F3">
        <w:rPr>
          <w:rFonts w:eastAsia="굴림"/>
          <w:bCs/>
          <w:iCs/>
          <w:color w:val="000000"/>
          <w:lang w:eastAsia="ko-KR"/>
        </w:rPr>
        <w:t xml:space="preserve">a </w:t>
      </w:r>
      <w:r w:rsidRPr="00EE25F3">
        <w:rPr>
          <w:rFonts w:eastAsia="굴림"/>
          <w:bCs/>
          <w:iCs/>
          <w:color w:val="000000"/>
          <w:lang w:eastAsia="ko-KR"/>
        </w:rPr>
        <w:t xml:space="preserve">changing procedure </w:t>
      </w:r>
      <w:r w:rsidR="00EC1896" w:rsidRPr="00EE25F3">
        <w:rPr>
          <w:rFonts w:eastAsia="굴림"/>
          <w:bCs/>
          <w:iCs/>
          <w:color w:val="000000"/>
          <w:lang w:eastAsia="ko-KR"/>
        </w:rPr>
        <w:t xml:space="preserve">of parameter e) </w:t>
      </w:r>
      <w:r w:rsidRPr="00EE25F3">
        <w:rPr>
          <w:rFonts w:eastAsia="굴림"/>
          <w:bCs/>
          <w:iCs/>
          <w:color w:val="000000"/>
          <w:lang w:eastAsia="ko-KR"/>
        </w:rPr>
        <w:t xml:space="preserve">if </w:t>
      </w:r>
      <w:r w:rsidR="00EC1896" w:rsidRPr="00EE25F3">
        <w:rPr>
          <w:rFonts w:eastAsia="굴림"/>
          <w:bCs/>
          <w:iCs/>
          <w:color w:val="000000"/>
          <w:lang w:eastAsia="ko-KR"/>
        </w:rPr>
        <w:t xml:space="preserve">at least one RN under </w:t>
      </w:r>
      <w:proofErr w:type="spellStart"/>
      <w:r w:rsidR="00EC1896" w:rsidRPr="00EE25F3">
        <w:rPr>
          <w:rFonts w:eastAsia="굴림"/>
          <w:bCs/>
          <w:iCs/>
          <w:color w:val="000000"/>
          <w:lang w:eastAsia="ko-KR"/>
        </w:rPr>
        <w:t>DeNB</w:t>
      </w:r>
      <w:proofErr w:type="spellEnd"/>
      <w:r w:rsidRPr="00EE25F3">
        <w:rPr>
          <w:rFonts w:eastAsia="굴림"/>
          <w:bCs/>
          <w:iCs/>
          <w:color w:val="000000"/>
          <w:lang w:eastAsia="ko-KR"/>
        </w:rPr>
        <w:t xml:space="preserve"> is performing RA </w:t>
      </w:r>
      <w:r w:rsidR="00EC1896" w:rsidRPr="00EE25F3">
        <w:rPr>
          <w:rFonts w:eastAsia="굴림"/>
          <w:bCs/>
          <w:iCs/>
          <w:color w:val="000000"/>
          <w:lang w:eastAsia="ko-KR"/>
        </w:rPr>
        <w:t xml:space="preserve">procedure </w:t>
      </w:r>
      <w:r w:rsidRPr="00EE25F3">
        <w:rPr>
          <w:rFonts w:eastAsia="굴림"/>
          <w:bCs/>
          <w:iCs/>
          <w:color w:val="000000"/>
          <w:lang w:eastAsia="ko-KR"/>
        </w:rPr>
        <w:t xml:space="preserve">in order to restore the </w:t>
      </w:r>
      <w:proofErr w:type="gramStart"/>
      <w:r w:rsidRPr="00EE25F3">
        <w:rPr>
          <w:rFonts w:eastAsia="굴림"/>
          <w:bCs/>
          <w:iCs/>
          <w:color w:val="000000"/>
          <w:lang w:eastAsia="ko-KR"/>
        </w:rPr>
        <w:t>Un</w:t>
      </w:r>
      <w:proofErr w:type="gramEnd"/>
      <w:r w:rsidRPr="00EE25F3">
        <w:rPr>
          <w:rFonts w:eastAsia="굴림"/>
          <w:bCs/>
          <w:iCs/>
          <w:color w:val="000000"/>
          <w:lang w:eastAsia="ko-KR"/>
        </w:rPr>
        <w:t xml:space="preserve"> configuration</w:t>
      </w:r>
      <w:r w:rsidR="00EE25F3">
        <w:rPr>
          <w:rFonts w:eastAsia="굴림" w:hint="eastAsia"/>
          <w:bCs/>
          <w:iCs/>
          <w:color w:val="000000"/>
          <w:lang w:eastAsia="ko-KR"/>
        </w:rPr>
        <w:t>.</w:t>
      </w:r>
      <w:r w:rsidRPr="00EE25F3">
        <w:rPr>
          <w:rFonts w:eastAsia="굴림"/>
          <w:bCs/>
          <w:iCs/>
          <w:color w:val="000000"/>
          <w:lang w:eastAsia="ko-KR"/>
        </w:rPr>
        <w:t xml:space="preserve"> </w:t>
      </w:r>
      <w:r w:rsidR="004810A1" w:rsidRPr="00EE25F3">
        <w:rPr>
          <w:rFonts w:eastAsia="굴림"/>
          <w:bCs/>
          <w:iCs/>
          <w:color w:val="000000"/>
          <w:lang w:eastAsia="ko-KR"/>
        </w:rPr>
        <w:t xml:space="preserve"> </w:t>
      </w:r>
    </w:p>
    <w:p w:rsidR="00EC1896" w:rsidRPr="00EE25F3" w:rsidRDefault="00EC1896" w:rsidP="00EE25F3">
      <w:pPr>
        <w:pStyle w:val="a3"/>
        <w:rPr>
          <w:rFonts w:eastAsia="굴림"/>
          <w:bCs/>
          <w:iCs/>
          <w:color w:val="000000"/>
          <w:lang w:eastAsia="ko-KR"/>
        </w:rPr>
      </w:pPr>
      <w:r w:rsidRPr="00EE25F3">
        <w:rPr>
          <w:rFonts w:eastAsia="굴림"/>
          <w:bCs/>
          <w:iCs/>
          <w:color w:val="000000"/>
          <w:lang w:eastAsia="ko-KR"/>
        </w:rPr>
        <w:t>Alternati</w:t>
      </w:r>
      <w:r w:rsidR="003A2F42">
        <w:rPr>
          <w:rFonts w:eastAsia="굴림" w:hint="eastAsia"/>
          <w:bCs/>
          <w:iCs/>
          <w:color w:val="000000"/>
          <w:lang w:eastAsia="ko-KR"/>
        </w:rPr>
        <w:t xml:space="preserve">ve </w:t>
      </w:r>
      <w:r w:rsidRPr="00EE25F3">
        <w:rPr>
          <w:rFonts w:eastAsia="굴림"/>
          <w:bCs/>
          <w:iCs/>
          <w:color w:val="000000"/>
          <w:lang w:eastAsia="ko-KR"/>
        </w:rPr>
        <w:t>2</w:t>
      </w:r>
      <w:r w:rsidR="003A2F42">
        <w:rPr>
          <w:rFonts w:eastAsia="굴림" w:hint="eastAsia"/>
          <w:bCs/>
          <w:iCs/>
          <w:color w:val="000000"/>
          <w:lang w:eastAsia="ko-KR"/>
        </w:rPr>
        <w:t xml:space="preserve">: </w:t>
      </w:r>
      <w:proofErr w:type="spellStart"/>
      <w:r w:rsidR="00ED17B1">
        <w:rPr>
          <w:rFonts w:eastAsia="굴림"/>
          <w:bCs/>
          <w:iCs/>
          <w:color w:val="000000"/>
          <w:lang w:eastAsia="ko-KR"/>
        </w:rPr>
        <w:t>DeNB</w:t>
      </w:r>
      <w:proofErr w:type="spellEnd"/>
      <w:r w:rsidRPr="00EE25F3">
        <w:rPr>
          <w:rFonts w:eastAsia="굴림"/>
          <w:bCs/>
          <w:iCs/>
          <w:color w:val="000000"/>
          <w:lang w:eastAsia="ko-KR"/>
        </w:rPr>
        <w:t xml:space="preserve"> </w:t>
      </w:r>
      <w:r w:rsidR="00101DC6">
        <w:rPr>
          <w:rFonts w:eastAsia="굴림" w:hint="eastAsia"/>
          <w:bCs/>
          <w:iCs/>
          <w:color w:val="000000"/>
          <w:lang w:eastAsia="ko-KR"/>
        </w:rPr>
        <w:t xml:space="preserve">intentionally </w:t>
      </w:r>
      <w:r w:rsidRPr="00EE25F3">
        <w:rPr>
          <w:rFonts w:eastAsia="굴림"/>
          <w:bCs/>
          <w:iCs/>
          <w:color w:val="000000"/>
          <w:lang w:eastAsia="ko-KR"/>
        </w:rPr>
        <w:t xml:space="preserve">delay </w:t>
      </w:r>
      <w:r w:rsidR="003A2F42">
        <w:rPr>
          <w:rFonts w:eastAsia="굴림" w:hint="eastAsia"/>
          <w:bCs/>
          <w:iCs/>
          <w:color w:val="000000"/>
          <w:lang w:eastAsia="ko-KR"/>
        </w:rPr>
        <w:t xml:space="preserve">the </w:t>
      </w:r>
      <w:proofErr w:type="spellStart"/>
      <w:r w:rsidR="003A2F42">
        <w:rPr>
          <w:rFonts w:eastAsia="굴림" w:hint="eastAsia"/>
          <w:bCs/>
          <w:iCs/>
          <w:color w:val="000000"/>
          <w:lang w:eastAsia="ko-KR"/>
        </w:rPr>
        <w:t>update</w:t>
      </w:r>
      <w:r w:rsidRPr="00EE25F3">
        <w:rPr>
          <w:rFonts w:eastAsia="굴림"/>
          <w:bCs/>
          <w:iCs/>
          <w:color w:val="000000"/>
          <w:lang w:eastAsia="ko-KR"/>
        </w:rPr>
        <w:t>t</w:t>
      </w:r>
      <w:proofErr w:type="spellEnd"/>
      <w:r w:rsidRPr="00EE25F3">
        <w:rPr>
          <w:rFonts w:eastAsia="굴림"/>
          <w:bCs/>
          <w:iCs/>
          <w:color w:val="000000"/>
          <w:lang w:eastAsia="ko-KR"/>
        </w:rPr>
        <w:t xml:space="preserve"> of the new parameter e) for all RNs, and re-initiated </w:t>
      </w:r>
      <w:proofErr w:type="gramStart"/>
      <w:r w:rsidRPr="00EE25F3">
        <w:rPr>
          <w:rFonts w:eastAsia="굴림"/>
          <w:bCs/>
          <w:iCs/>
          <w:color w:val="000000"/>
          <w:lang w:eastAsia="ko-KR"/>
        </w:rPr>
        <w:t>Un</w:t>
      </w:r>
      <w:proofErr w:type="gramEnd"/>
      <w:r w:rsidRPr="00EE25F3">
        <w:rPr>
          <w:rFonts w:eastAsia="굴림"/>
          <w:bCs/>
          <w:iCs/>
          <w:color w:val="000000"/>
          <w:lang w:eastAsia="ko-KR"/>
        </w:rPr>
        <w:t xml:space="preserve"> (re-)configuration procedure according to the old parameter e) after RA procedure is successfully completed.</w:t>
      </w:r>
    </w:p>
    <w:p w:rsidR="001D57FD" w:rsidRDefault="001D57FD" w:rsidP="00EE25F3">
      <w:pPr>
        <w:pStyle w:val="a3"/>
        <w:rPr>
          <w:rFonts w:eastAsia="굴림"/>
          <w:bCs/>
          <w:iCs/>
          <w:color w:val="000000"/>
          <w:lang w:eastAsia="ko-KR"/>
        </w:rPr>
      </w:pPr>
      <w:r w:rsidRPr="00EE25F3">
        <w:rPr>
          <w:rFonts w:eastAsia="굴림"/>
          <w:bCs/>
          <w:iCs/>
          <w:color w:val="000000"/>
          <w:lang w:eastAsia="ko-KR"/>
        </w:rPr>
        <w:t>Alternati</w:t>
      </w:r>
      <w:r w:rsidR="003A2F42">
        <w:rPr>
          <w:rFonts w:eastAsia="굴림" w:hint="eastAsia"/>
          <w:bCs/>
          <w:iCs/>
          <w:color w:val="000000"/>
          <w:lang w:eastAsia="ko-KR"/>
        </w:rPr>
        <w:t xml:space="preserve">ve </w:t>
      </w:r>
      <w:r w:rsidRPr="00EE25F3">
        <w:rPr>
          <w:rFonts w:eastAsia="굴림"/>
          <w:bCs/>
          <w:iCs/>
          <w:color w:val="000000"/>
          <w:lang w:eastAsia="ko-KR"/>
        </w:rPr>
        <w:t>3</w:t>
      </w:r>
      <w:r w:rsidR="003A2F42">
        <w:rPr>
          <w:rFonts w:eastAsia="굴림" w:hint="eastAsia"/>
          <w:bCs/>
          <w:iCs/>
          <w:color w:val="000000"/>
          <w:lang w:eastAsia="ko-KR"/>
        </w:rPr>
        <w:t>:</w:t>
      </w:r>
      <w:r w:rsidRPr="00EE25F3">
        <w:rPr>
          <w:rFonts w:eastAsia="굴림"/>
          <w:bCs/>
          <w:iCs/>
          <w:color w:val="000000"/>
          <w:lang w:eastAsia="ko-KR"/>
        </w:rPr>
        <w:t xml:space="preserve"> </w:t>
      </w:r>
      <w:proofErr w:type="spellStart"/>
      <w:r w:rsidR="00ED17B1">
        <w:rPr>
          <w:lang w:eastAsia="ko-KR"/>
        </w:rPr>
        <w:t>DeNB</w:t>
      </w:r>
      <w:proofErr w:type="spellEnd"/>
      <w:r w:rsidRPr="00EE25F3">
        <w:rPr>
          <w:lang w:eastAsia="ko-KR"/>
        </w:rPr>
        <w:t xml:space="preserve"> use the separat</w:t>
      </w:r>
      <w:r w:rsidR="003A2F42">
        <w:rPr>
          <w:rFonts w:hint="eastAsia"/>
          <w:lang w:eastAsia="ko-KR"/>
        </w:rPr>
        <w:t>e</w:t>
      </w:r>
      <w:r w:rsidRPr="00EE25F3">
        <w:rPr>
          <w:lang w:eastAsia="ko-KR"/>
        </w:rPr>
        <w:t xml:space="preserve"> procedure</w:t>
      </w:r>
      <w:r w:rsidR="003A2F42">
        <w:rPr>
          <w:rFonts w:hint="eastAsia"/>
          <w:lang w:eastAsia="ko-KR"/>
        </w:rPr>
        <w:t>s</w:t>
      </w:r>
      <w:r w:rsidRPr="00EE25F3">
        <w:rPr>
          <w:lang w:eastAsia="ko-KR"/>
        </w:rPr>
        <w:t xml:space="preserve"> </w:t>
      </w:r>
      <w:r w:rsidR="005632C6">
        <w:rPr>
          <w:rFonts w:hint="eastAsia"/>
          <w:lang w:eastAsia="ko-KR"/>
        </w:rPr>
        <w:t xml:space="preserve">for </w:t>
      </w:r>
      <w:r w:rsidR="00EE25F3" w:rsidRPr="00EE25F3">
        <w:rPr>
          <w:rFonts w:hint="eastAsia"/>
          <w:lang w:eastAsia="ko-KR"/>
        </w:rPr>
        <w:t>p</w:t>
      </w:r>
      <w:r w:rsidRPr="00EE25F3">
        <w:rPr>
          <w:rFonts w:eastAsia="굴림"/>
          <w:bCs/>
          <w:iCs/>
          <w:color w:val="000000"/>
          <w:lang w:eastAsia="ko-KR"/>
        </w:rPr>
        <w:t xml:space="preserve">arameter e) </w:t>
      </w:r>
      <w:r w:rsidR="005632C6">
        <w:rPr>
          <w:rFonts w:eastAsia="굴림" w:hint="eastAsia"/>
          <w:bCs/>
          <w:iCs/>
          <w:color w:val="000000"/>
          <w:lang w:eastAsia="ko-KR"/>
        </w:rPr>
        <w:t xml:space="preserve">separately </w:t>
      </w:r>
      <w:r w:rsidRPr="00EE25F3">
        <w:rPr>
          <w:rFonts w:eastAsia="굴림"/>
          <w:bCs/>
          <w:iCs/>
          <w:color w:val="000000"/>
          <w:lang w:eastAsia="ko-KR"/>
        </w:rPr>
        <w:t xml:space="preserve">from </w:t>
      </w:r>
      <w:r w:rsidR="005632C6">
        <w:rPr>
          <w:rFonts w:eastAsia="굴림" w:hint="eastAsia"/>
          <w:bCs/>
          <w:iCs/>
          <w:color w:val="000000"/>
          <w:lang w:eastAsia="ko-KR"/>
        </w:rPr>
        <w:t xml:space="preserve">all other </w:t>
      </w:r>
      <w:r w:rsidRPr="00EE25F3">
        <w:rPr>
          <w:rFonts w:eastAsia="굴림"/>
          <w:bCs/>
          <w:iCs/>
          <w:color w:val="000000"/>
          <w:lang w:eastAsia="ko-KR"/>
        </w:rPr>
        <w:t>RN specific parameters</w:t>
      </w:r>
      <w:r w:rsidR="005632C6">
        <w:rPr>
          <w:rFonts w:eastAsia="굴림" w:hint="eastAsia"/>
          <w:bCs/>
          <w:iCs/>
          <w:color w:val="000000"/>
          <w:lang w:eastAsia="ko-KR"/>
        </w:rPr>
        <w:t>,</w:t>
      </w:r>
      <w:r w:rsidRPr="00EE25F3">
        <w:rPr>
          <w:rFonts w:eastAsia="굴림"/>
          <w:bCs/>
          <w:iCs/>
          <w:color w:val="000000"/>
          <w:lang w:eastAsia="ko-KR"/>
        </w:rPr>
        <w:t xml:space="preserve"> e.g. parameter a), b), c), d), f) etc</w:t>
      </w:r>
      <w:r w:rsidR="005632C6">
        <w:rPr>
          <w:rFonts w:eastAsia="굴림" w:hint="eastAsia"/>
          <w:bCs/>
          <w:iCs/>
          <w:color w:val="000000"/>
          <w:lang w:eastAsia="ko-KR"/>
        </w:rPr>
        <w:t>.</w:t>
      </w:r>
    </w:p>
    <w:p w:rsidR="000175E8" w:rsidRDefault="00EE25F3" w:rsidP="009F4C5E">
      <w:pPr>
        <w:pStyle w:val="a3"/>
        <w:rPr>
          <w:rFonts w:eastAsia="굴림"/>
          <w:bCs/>
          <w:iCs/>
          <w:color w:val="000000"/>
          <w:lang w:eastAsia="ko-KR"/>
        </w:rPr>
      </w:pPr>
      <w:r>
        <w:rPr>
          <w:rFonts w:eastAsia="굴림" w:hint="eastAsia"/>
          <w:bCs/>
          <w:iCs/>
          <w:color w:val="000000"/>
          <w:lang w:eastAsia="ko-KR"/>
        </w:rPr>
        <w:t xml:space="preserve">In </w:t>
      </w:r>
      <w:r w:rsidRPr="00EE25F3">
        <w:rPr>
          <w:rFonts w:eastAsia="굴림"/>
          <w:bCs/>
          <w:iCs/>
          <w:color w:val="000000"/>
          <w:lang w:eastAsia="ko-KR"/>
        </w:rPr>
        <w:t>Alternati</w:t>
      </w:r>
      <w:r w:rsidR="003A2F42">
        <w:rPr>
          <w:rFonts w:eastAsia="굴림" w:hint="eastAsia"/>
          <w:bCs/>
          <w:iCs/>
          <w:color w:val="000000"/>
          <w:lang w:eastAsia="ko-KR"/>
        </w:rPr>
        <w:t xml:space="preserve">ve </w:t>
      </w:r>
      <w:r w:rsidRPr="00EE25F3">
        <w:rPr>
          <w:rFonts w:eastAsia="굴림"/>
          <w:bCs/>
          <w:iCs/>
          <w:color w:val="000000"/>
          <w:lang w:eastAsia="ko-KR"/>
        </w:rPr>
        <w:t>1</w:t>
      </w:r>
      <w:r>
        <w:rPr>
          <w:rFonts w:eastAsia="굴림" w:hint="eastAsia"/>
          <w:bCs/>
          <w:iCs/>
          <w:color w:val="000000"/>
          <w:lang w:eastAsia="ko-KR"/>
        </w:rPr>
        <w:t xml:space="preserve"> and 2</w:t>
      </w:r>
      <w:r w:rsidR="000175E8">
        <w:rPr>
          <w:rFonts w:eastAsia="굴림" w:hint="eastAsia"/>
          <w:bCs/>
          <w:iCs/>
          <w:color w:val="000000"/>
          <w:lang w:eastAsia="ko-KR"/>
        </w:rPr>
        <w:t xml:space="preserve">, </w:t>
      </w:r>
      <w:r w:rsidR="00CD686C">
        <w:rPr>
          <w:rFonts w:eastAsia="굴림" w:hint="eastAsia"/>
          <w:bCs/>
          <w:iCs/>
          <w:color w:val="000000"/>
          <w:lang w:eastAsia="ko-KR"/>
        </w:rPr>
        <w:t>an</w:t>
      </w:r>
      <w:r w:rsidR="000175E8">
        <w:rPr>
          <w:rFonts w:eastAsia="굴림" w:hint="eastAsia"/>
          <w:bCs/>
          <w:iCs/>
          <w:color w:val="000000"/>
          <w:lang w:eastAsia="ko-KR"/>
        </w:rPr>
        <w:t xml:space="preserve"> effective u</w:t>
      </w:r>
      <w:r w:rsidR="00101DC6">
        <w:rPr>
          <w:rFonts w:eastAsia="굴림" w:hint="eastAsia"/>
          <w:bCs/>
          <w:iCs/>
          <w:color w:val="000000"/>
          <w:lang w:eastAsia="ko-KR"/>
        </w:rPr>
        <w:t xml:space="preserve">sage of R-PDSCH resource </w:t>
      </w:r>
      <w:r w:rsidR="000175E8">
        <w:rPr>
          <w:rFonts w:eastAsia="굴림" w:hint="eastAsia"/>
          <w:bCs/>
          <w:iCs/>
          <w:color w:val="000000"/>
          <w:lang w:eastAsia="ko-KR"/>
        </w:rPr>
        <w:t xml:space="preserve">with </w:t>
      </w:r>
      <w:r w:rsidR="00101DC6">
        <w:rPr>
          <w:rFonts w:eastAsia="굴림" w:hint="eastAsia"/>
          <w:bCs/>
          <w:iCs/>
          <w:color w:val="000000"/>
          <w:lang w:eastAsia="ko-KR"/>
        </w:rPr>
        <w:t xml:space="preserve">a change of parameter e) </w:t>
      </w:r>
      <w:r w:rsidR="00101DC6">
        <w:rPr>
          <w:rFonts w:eastAsia="굴림"/>
          <w:bCs/>
          <w:iCs/>
          <w:color w:val="000000"/>
          <w:lang w:eastAsia="ko-KR"/>
        </w:rPr>
        <w:t>might</w:t>
      </w:r>
      <w:r w:rsidR="000175E8">
        <w:rPr>
          <w:rFonts w:eastAsia="굴림" w:hint="eastAsia"/>
          <w:bCs/>
          <w:iCs/>
          <w:color w:val="000000"/>
          <w:lang w:eastAsia="ko-KR"/>
        </w:rPr>
        <w:t xml:space="preserve"> </w:t>
      </w:r>
      <w:r w:rsidR="00101DC6">
        <w:rPr>
          <w:rFonts w:eastAsia="굴림" w:hint="eastAsia"/>
          <w:bCs/>
          <w:iCs/>
          <w:color w:val="000000"/>
          <w:lang w:eastAsia="ko-KR"/>
        </w:rPr>
        <w:t>be d</w:t>
      </w:r>
      <w:r w:rsidR="000175E8">
        <w:rPr>
          <w:rFonts w:eastAsia="굴림" w:hint="eastAsia"/>
          <w:bCs/>
          <w:iCs/>
          <w:color w:val="000000"/>
          <w:lang w:eastAsia="ko-KR"/>
        </w:rPr>
        <w:t xml:space="preserve">ifficult </w:t>
      </w:r>
      <w:r w:rsidR="00101DC6">
        <w:rPr>
          <w:rFonts w:eastAsia="굴림"/>
          <w:bCs/>
          <w:iCs/>
          <w:color w:val="000000"/>
          <w:lang w:eastAsia="ko-KR"/>
        </w:rPr>
        <w:t>because</w:t>
      </w:r>
      <w:r w:rsidR="00101DC6">
        <w:rPr>
          <w:rFonts w:eastAsia="굴림" w:hint="eastAsia"/>
          <w:bCs/>
          <w:iCs/>
          <w:color w:val="000000"/>
          <w:lang w:eastAsia="ko-KR"/>
        </w:rPr>
        <w:t xml:space="preserve"> </w:t>
      </w:r>
      <w:r w:rsidR="008E0F59">
        <w:rPr>
          <w:rFonts w:eastAsia="굴림"/>
          <w:bCs/>
          <w:iCs/>
          <w:color w:val="000000"/>
          <w:lang w:eastAsia="ko-KR"/>
        </w:rPr>
        <w:t>it</w:t>
      </w:r>
      <w:r w:rsidR="0015659E">
        <w:rPr>
          <w:rFonts w:eastAsia="굴림" w:hint="eastAsia"/>
          <w:bCs/>
          <w:iCs/>
          <w:color w:val="000000"/>
          <w:lang w:eastAsia="ko-KR"/>
        </w:rPr>
        <w:t xml:space="preserve"> is difficult </w:t>
      </w:r>
      <w:r w:rsidR="003A2F42">
        <w:rPr>
          <w:rFonts w:eastAsia="굴림" w:hint="eastAsia"/>
          <w:bCs/>
          <w:iCs/>
          <w:color w:val="000000"/>
          <w:lang w:eastAsia="ko-KR"/>
        </w:rPr>
        <w:t xml:space="preserve">for </w:t>
      </w:r>
      <w:proofErr w:type="spellStart"/>
      <w:r w:rsidR="003A2F42">
        <w:rPr>
          <w:rFonts w:eastAsia="굴림" w:hint="eastAsia"/>
          <w:bCs/>
          <w:iCs/>
          <w:color w:val="000000"/>
          <w:lang w:eastAsia="ko-KR"/>
        </w:rPr>
        <w:t>DeNB</w:t>
      </w:r>
      <w:proofErr w:type="spellEnd"/>
      <w:r w:rsidR="003A2F42">
        <w:rPr>
          <w:rFonts w:eastAsia="굴림" w:hint="eastAsia"/>
          <w:bCs/>
          <w:iCs/>
          <w:color w:val="000000"/>
          <w:lang w:eastAsia="ko-KR"/>
        </w:rPr>
        <w:t xml:space="preserve"> </w:t>
      </w:r>
      <w:r w:rsidR="0015659E">
        <w:rPr>
          <w:rFonts w:eastAsia="굴림" w:hint="eastAsia"/>
          <w:bCs/>
          <w:iCs/>
          <w:color w:val="000000"/>
          <w:lang w:eastAsia="ko-KR"/>
        </w:rPr>
        <w:t xml:space="preserve">to expect </w:t>
      </w:r>
      <w:r w:rsidR="003A2F42">
        <w:rPr>
          <w:rFonts w:eastAsia="굴림" w:hint="eastAsia"/>
          <w:bCs/>
          <w:iCs/>
          <w:color w:val="000000"/>
          <w:lang w:eastAsia="ko-KR"/>
        </w:rPr>
        <w:t xml:space="preserve">when </w:t>
      </w:r>
      <w:r w:rsidR="0015659E">
        <w:rPr>
          <w:rFonts w:eastAsia="굴림" w:hint="eastAsia"/>
          <w:bCs/>
          <w:iCs/>
          <w:color w:val="000000"/>
          <w:lang w:eastAsia="ko-KR"/>
        </w:rPr>
        <w:t xml:space="preserve">the new parameter e) will be </w:t>
      </w:r>
      <w:r w:rsidR="003A2F42">
        <w:rPr>
          <w:rFonts w:eastAsia="굴림" w:hint="eastAsia"/>
          <w:bCs/>
          <w:iCs/>
          <w:color w:val="000000"/>
          <w:lang w:eastAsia="ko-KR"/>
        </w:rPr>
        <w:t>applied</w:t>
      </w:r>
      <w:r w:rsidR="000175E8">
        <w:rPr>
          <w:rFonts w:eastAsia="굴림" w:hint="eastAsia"/>
          <w:bCs/>
          <w:iCs/>
          <w:color w:val="000000"/>
          <w:lang w:eastAsia="ko-KR"/>
        </w:rPr>
        <w:t>.</w:t>
      </w:r>
    </w:p>
    <w:p w:rsidR="000175E8" w:rsidRDefault="000175E8" w:rsidP="009F4C5E">
      <w:pPr>
        <w:pStyle w:val="a3"/>
        <w:rPr>
          <w:rFonts w:eastAsia="굴림"/>
          <w:bCs/>
          <w:iCs/>
          <w:color w:val="000000"/>
          <w:lang w:eastAsia="ko-KR"/>
        </w:rPr>
      </w:pPr>
      <w:r>
        <w:rPr>
          <w:rFonts w:eastAsia="굴림" w:hint="eastAsia"/>
          <w:bCs/>
          <w:iCs/>
          <w:color w:val="000000"/>
          <w:lang w:eastAsia="ko-KR"/>
        </w:rPr>
        <w:t xml:space="preserve">In </w:t>
      </w:r>
      <w:r w:rsidRPr="00EE25F3">
        <w:rPr>
          <w:rFonts w:eastAsia="굴림"/>
          <w:bCs/>
          <w:iCs/>
          <w:color w:val="000000"/>
          <w:lang w:eastAsia="ko-KR"/>
        </w:rPr>
        <w:t>Alternati</w:t>
      </w:r>
      <w:r w:rsidR="003A2F42">
        <w:rPr>
          <w:rFonts w:eastAsia="굴림" w:hint="eastAsia"/>
          <w:bCs/>
          <w:iCs/>
          <w:color w:val="000000"/>
          <w:lang w:eastAsia="ko-KR"/>
        </w:rPr>
        <w:t xml:space="preserve">ve </w:t>
      </w:r>
      <w:r>
        <w:rPr>
          <w:rFonts w:eastAsia="굴림" w:hint="eastAsia"/>
          <w:bCs/>
          <w:iCs/>
          <w:color w:val="000000"/>
          <w:lang w:eastAsia="ko-KR"/>
        </w:rPr>
        <w:t xml:space="preserve">3, </w:t>
      </w:r>
      <w:r w:rsidR="008E0F59">
        <w:rPr>
          <w:rFonts w:eastAsia="굴림"/>
          <w:bCs/>
          <w:iCs/>
          <w:color w:val="000000"/>
          <w:lang w:eastAsia="ko-KR"/>
        </w:rPr>
        <w:t>parameter</w:t>
      </w:r>
      <w:r>
        <w:rPr>
          <w:rFonts w:eastAsia="굴림" w:hint="eastAsia"/>
          <w:bCs/>
          <w:iCs/>
          <w:color w:val="000000"/>
          <w:lang w:eastAsia="ko-KR"/>
        </w:rPr>
        <w:t xml:space="preserve"> e) </w:t>
      </w:r>
      <w:r w:rsidR="005632C6">
        <w:rPr>
          <w:rFonts w:eastAsia="굴림" w:hint="eastAsia"/>
          <w:bCs/>
          <w:iCs/>
          <w:color w:val="000000"/>
          <w:lang w:eastAsia="ko-KR"/>
        </w:rPr>
        <w:t xml:space="preserve">can be </w:t>
      </w:r>
      <w:r>
        <w:rPr>
          <w:rFonts w:eastAsia="굴림"/>
          <w:bCs/>
          <w:iCs/>
          <w:color w:val="000000"/>
          <w:lang w:eastAsia="ko-KR"/>
        </w:rPr>
        <w:t>provided</w:t>
      </w:r>
      <w:r>
        <w:rPr>
          <w:rFonts w:eastAsia="굴림" w:hint="eastAsia"/>
          <w:bCs/>
          <w:iCs/>
          <w:color w:val="000000"/>
          <w:lang w:eastAsia="ko-KR"/>
        </w:rPr>
        <w:t xml:space="preserve"> </w:t>
      </w:r>
      <w:r w:rsidR="005632C6">
        <w:rPr>
          <w:rFonts w:eastAsia="굴림" w:hint="eastAsia"/>
          <w:bCs/>
          <w:iCs/>
          <w:color w:val="000000"/>
          <w:lang w:eastAsia="ko-KR"/>
        </w:rPr>
        <w:t>i</w:t>
      </w:r>
      <w:r>
        <w:rPr>
          <w:rFonts w:eastAsia="굴림" w:hint="eastAsia"/>
          <w:bCs/>
          <w:iCs/>
          <w:color w:val="000000"/>
          <w:lang w:eastAsia="ko-KR"/>
        </w:rPr>
        <w:t xml:space="preserve">n </w:t>
      </w:r>
      <w:proofErr w:type="spellStart"/>
      <w:r w:rsidR="00ED17B1">
        <w:rPr>
          <w:rFonts w:eastAsia="굴림" w:hint="eastAsia"/>
          <w:bCs/>
          <w:iCs/>
          <w:color w:val="000000"/>
          <w:lang w:eastAsia="ko-KR"/>
        </w:rPr>
        <w:t>DeNB</w:t>
      </w:r>
      <w:r>
        <w:rPr>
          <w:rFonts w:eastAsia="굴림"/>
          <w:bCs/>
          <w:iCs/>
          <w:color w:val="000000"/>
          <w:lang w:eastAsia="ko-KR"/>
        </w:rPr>
        <w:t>’</w:t>
      </w:r>
      <w:r>
        <w:rPr>
          <w:rFonts w:eastAsia="굴림" w:hint="eastAsia"/>
          <w:bCs/>
          <w:iCs/>
          <w:color w:val="000000"/>
          <w:lang w:eastAsia="ko-KR"/>
        </w:rPr>
        <w:t>s</w:t>
      </w:r>
      <w:proofErr w:type="spellEnd"/>
      <w:r>
        <w:rPr>
          <w:rFonts w:eastAsia="굴림" w:hint="eastAsia"/>
          <w:bCs/>
          <w:iCs/>
          <w:color w:val="000000"/>
          <w:lang w:eastAsia="ko-KR"/>
        </w:rPr>
        <w:t xml:space="preserve"> SIB</w:t>
      </w:r>
      <w:r w:rsidR="003A2F42">
        <w:rPr>
          <w:rFonts w:eastAsia="굴림" w:hint="eastAsia"/>
          <w:bCs/>
          <w:iCs/>
          <w:color w:val="000000"/>
          <w:lang w:eastAsia="ko-KR"/>
        </w:rPr>
        <w:t xml:space="preserve"> separately from all other (re-)configuration messages to avoid the above difficulties</w:t>
      </w:r>
      <w:r>
        <w:rPr>
          <w:rFonts w:eastAsia="굴림" w:hint="eastAsia"/>
          <w:bCs/>
          <w:iCs/>
          <w:color w:val="000000"/>
          <w:lang w:eastAsia="ko-KR"/>
        </w:rPr>
        <w:t xml:space="preserve">, </w:t>
      </w:r>
    </w:p>
    <w:p w:rsidR="00EB3AF3" w:rsidRDefault="000175E8" w:rsidP="000175E8">
      <w:pPr>
        <w:pStyle w:val="a3"/>
        <w:rPr>
          <w:rFonts w:cs="Arial"/>
          <w:b/>
          <w:i/>
          <w:lang w:val="en-US" w:eastAsia="ko-KR"/>
        </w:rPr>
      </w:pPr>
      <w:r>
        <w:rPr>
          <w:rFonts w:cs="Arial" w:hint="eastAsia"/>
          <w:b/>
          <w:i/>
          <w:lang w:val="en-US" w:eastAsia="ko-KR"/>
        </w:rPr>
        <w:t xml:space="preserve">Proposal2. </w:t>
      </w:r>
      <w:r w:rsidRPr="00DB431A">
        <w:rPr>
          <w:rFonts w:cs="Arial" w:hint="eastAsia"/>
          <w:b/>
          <w:i/>
          <w:lang w:val="en-US" w:eastAsia="ko-KR"/>
        </w:rPr>
        <w:t xml:space="preserve">The parameter </w:t>
      </w:r>
      <w:r w:rsidR="00EB3AF3">
        <w:rPr>
          <w:rFonts w:cs="Arial" w:hint="eastAsia"/>
          <w:b/>
          <w:i/>
          <w:lang w:val="en-US" w:eastAsia="ko-KR"/>
        </w:rPr>
        <w:t xml:space="preserve">e) is included in </w:t>
      </w:r>
      <w:proofErr w:type="spellStart"/>
      <w:r w:rsidR="00ED17B1">
        <w:rPr>
          <w:rFonts w:cs="Arial" w:hint="eastAsia"/>
          <w:b/>
          <w:i/>
          <w:lang w:val="en-US" w:eastAsia="ko-KR"/>
        </w:rPr>
        <w:t>DeNB</w:t>
      </w:r>
      <w:r w:rsidR="00EB3AF3">
        <w:rPr>
          <w:rFonts w:cs="Arial"/>
          <w:b/>
          <w:i/>
          <w:lang w:val="en-US" w:eastAsia="ko-KR"/>
        </w:rPr>
        <w:t>’</w:t>
      </w:r>
      <w:r w:rsidR="002C17C3">
        <w:rPr>
          <w:rFonts w:cs="Arial" w:hint="eastAsia"/>
          <w:b/>
          <w:i/>
          <w:lang w:val="en-US" w:eastAsia="ko-KR"/>
        </w:rPr>
        <w:t>s</w:t>
      </w:r>
      <w:proofErr w:type="spellEnd"/>
      <w:r w:rsidR="002C17C3">
        <w:rPr>
          <w:rFonts w:cs="Arial" w:hint="eastAsia"/>
          <w:b/>
          <w:i/>
          <w:lang w:val="en-US" w:eastAsia="ko-KR"/>
        </w:rPr>
        <w:t xml:space="preserve"> </w:t>
      </w:r>
      <w:r w:rsidR="00EB3AF3">
        <w:rPr>
          <w:rFonts w:cs="Arial" w:hint="eastAsia"/>
          <w:b/>
          <w:i/>
          <w:lang w:val="en-US" w:eastAsia="ko-KR"/>
        </w:rPr>
        <w:t xml:space="preserve">SIB or </w:t>
      </w:r>
      <w:r w:rsidR="003A2F42">
        <w:rPr>
          <w:rFonts w:cs="Arial" w:hint="eastAsia"/>
          <w:b/>
          <w:i/>
          <w:lang w:val="en-US" w:eastAsia="ko-KR"/>
        </w:rPr>
        <w:t xml:space="preserve">carried by </w:t>
      </w:r>
      <w:r w:rsidR="00EB3AF3">
        <w:rPr>
          <w:rFonts w:cs="Arial" w:hint="eastAsia"/>
          <w:b/>
          <w:i/>
          <w:lang w:val="en-US" w:eastAsia="ko-KR"/>
        </w:rPr>
        <w:t>an independent</w:t>
      </w:r>
      <w:r w:rsidR="003A2F42">
        <w:rPr>
          <w:rFonts w:cs="Arial" w:hint="eastAsia"/>
          <w:b/>
          <w:i/>
          <w:lang w:val="en-US" w:eastAsia="ko-KR"/>
        </w:rPr>
        <w:t xml:space="preserve"> Un (re-)configuration</w:t>
      </w:r>
      <w:r w:rsidR="00EB3AF3">
        <w:rPr>
          <w:rFonts w:cs="Arial" w:hint="eastAsia"/>
          <w:b/>
          <w:i/>
          <w:lang w:val="en-US" w:eastAsia="ko-KR"/>
        </w:rPr>
        <w:t xml:space="preserve"> message</w:t>
      </w:r>
      <w:r w:rsidR="003A2F42">
        <w:rPr>
          <w:rFonts w:cs="Arial" w:hint="eastAsia"/>
          <w:b/>
          <w:i/>
          <w:lang w:val="en-US" w:eastAsia="ko-KR"/>
        </w:rPr>
        <w:t xml:space="preserve"> separately </w:t>
      </w:r>
      <w:proofErr w:type="gramStart"/>
      <w:r w:rsidR="00EB3AF3">
        <w:rPr>
          <w:rFonts w:cs="Arial" w:hint="eastAsia"/>
          <w:b/>
          <w:i/>
          <w:lang w:val="en-US" w:eastAsia="ko-KR"/>
        </w:rPr>
        <w:t xml:space="preserve">from </w:t>
      </w:r>
      <w:r w:rsidR="003A2F42">
        <w:rPr>
          <w:rFonts w:cs="Arial" w:hint="eastAsia"/>
          <w:b/>
          <w:i/>
          <w:lang w:val="en-US" w:eastAsia="ko-KR"/>
        </w:rPr>
        <w:t xml:space="preserve"> all</w:t>
      </w:r>
      <w:proofErr w:type="gramEnd"/>
      <w:r w:rsidR="003A2F42">
        <w:rPr>
          <w:rFonts w:cs="Arial" w:hint="eastAsia"/>
          <w:b/>
          <w:i/>
          <w:lang w:val="en-US" w:eastAsia="ko-KR"/>
        </w:rPr>
        <w:t xml:space="preserve"> other </w:t>
      </w:r>
      <w:r w:rsidR="00EB3AF3">
        <w:rPr>
          <w:rFonts w:cs="Arial" w:hint="eastAsia"/>
          <w:b/>
          <w:i/>
          <w:lang w:val="en-US" w:eastAsia="ko-KR"/>
        </w:rPr>
        <w:t xml:space="preserve"> RN </w:t>
      </w:r>
      <w:r w:rsidR="00EB3AF3">
        <w:rPr>
          <w:rFonts w:cs="Arial"/>
          <w:b/>
          <w:i/>
          <w:lang w:val="en-US" w:eastAsia="ko-KR"/>
        </w:rPr>
        <w:t>specific</w:t>
      </w:r>
      <w:r w:rsidR="00EB3AF3">
        <w:rPr>
          <w:rFonts w:cs="Arial" w:hint="eastAsia"/>
          <w:b/>
          <w:i/>
          <w:lang w:val="en-US" w:eastAsia="ko-KR"/>
        </w:rPr>
        <w:t xml:space="preserve"> parameters.</w:t>
      </w:r>
    </w:p>
    <w:p w:rsidR="00A76704" w:rsidRDefault="00A76704" w:rsidP="00A76704">
      <w:pPr>
        <w:pStyle w:val="1"/>
      </w:pPr>
      <w:r w:rsidRPr="008159E1">
        <w:t>Conclusion</w:t>
      </w:r>
      <w:bookmarkStart w:id="2" w:name="_In-sequence_SDU_delivery"/>
      <w:bookmarkEnd w:id="2"/>
    </w:p>
    <w:p w:rsidR="00AF1EDF" w:rsidRPr="00B0580C" w:rsidRDefault="00AF1EDF" w:rsidP="00AF1EDF">
      <w:pPr>
        <w:pStyle w:val="a3"/>
        <w:rPr>
          <w:rFonts w:cs="Arial"/>
          <w:b/>
          <w:i/>
          <w:lang w:eastAsia="ko-KR"/>
        </w:rPr>
      </w:pPr>
      <w:r w:rsidRPr="00B0580C">
        <w:rPr>
          <w:rFonts w:cs="Arial"/>
          <w:b/>
          <w:i/>
          <w:lang w:eastAsia="ko-KR"/>
        </w:rPr>
        <w:t xml:space="preserve">Observation1. </w:t>
      </w:r>
      <w:r w:rsidR="00CD686C" w:rsidRPr="00B0580C">
        <w:rPr>
          <w:rFonts w:cs="Arial"/>
          <w:b/>
          <w:i/>
          <w:lang w:eastAsia="ko-KR"/>
        </w:rPr>
        <w:t>Parameter</w:t>
      </w:r>
      <w:r w:rsidRPr="00B0580C">
        <w:rPr>
          <w:rFonts w:cs="Arial"/>
          <w:b/>
          <w:i/>
          <w:lang w:eastAsia="ko-KR"/>
        </w:rPr>
        <w:t xml:space="preserve"> e) will be common parameter for type1 RN that is allocated in the same DL backhaul </w:t>
      </w:r>
      <w:proofErr w:type="spellStart"/>
      <w:r w:rsidRPr="00B0580C">
        <w:rPr>
          <w:rFonts w:cs="Arial"/>
          <w:b/>
          <w:i/>
          <w:lang w:eastAsia="ko-KR"/>
        </w:rPr>
        <w:t>subframe</w:t>
      </w:r>
      <w:proofErr w:type="spellEnd"/>
      <w:r w:rsidRPr="00B0580C">
        <w:rPr>
          <w:rFonts w:cs="Arial"/>
          <w:b/>
          <w:i/>
          <w:lang w:eastAsia="ko-KR"/>
        </w:rPr>
        <w:t xml:space="preserve"> at least. </w:t>
      </w:r>
    </w:p>
    <w:p w:rsidR="00AF1EDF" w:rsidRDefault="00AF1EDF" w:rsidP="00AF1EDF">
      <w:pPr>
        <w:pStyle w:val="a3"/>
        <w:rPr>
          <w:rFonts w:cs="Arial"/>
          <w:b/>
          <w:i/>
          <w:lang w:val="en-US" w:eastAsia="ko-KR"/>
        </w:rPr>
      </w:pPr>
      <w:r w:rsidRPr="00B0580C">
        <w:rPr>
          <w:rFonts w:cs="Arial"/>
          <w:b/>
          <w:i/>
          <w:lang w:eastAsia="ko-KR"/>
        </w:rPr>
        <w:lastRenderedPageBreak/>
        <w:t xml:space="preserve">Observation2. </w:t>
      </w:r>
      <w:proofErr w:type="gramStart"/>
      <w:r w:rsidRPr="00B0580C">
        <w:rPr>
          <w:rFonts w:cs="Arial"/>
          <w:b/>
          <w:i/>
          <w:lang w:eastAsia="ko-KR"/>
        </w:rPr>
        <w:t>if</w:t>
      </w:r>
      <w:proofErr w:type="gramEnd"/>
      <w:r w:rsidRPr="00B0580C">
        <w:rPr>
          <w:rFonts w:cs="Arial"/>
          <w:b/>
          <w:i/>
          <w:lang w:eastAsia="ko-KR"/>
        </w:rPr>
        <w:t xml:space="preserve"> parameter e) </w:t>
      </w:r>
      <w:r w:rsidR="003A2F42">
        <w:rPr>
          <w:rFonts w:cs="Arial" w:hint="eastAsia"/>
          <w:b/>
          <w:i/>
          <w:lang w:eastAsia="ko-KR"/>
        </w:rPr>
        <w:t xml:space="preserve">is included in </w:t>
      </w:r>
      <w:r w:rsidR="008A1AD2" w:rsidRPr="00B0580C">
        <w:rPr>
          <w:rStyle w:val="fnte094"/>
          <w:rFonts w:eastAsia="돋움"/>
          <w:b/>
          <w:i/>
          <w:iCs/>
        </w:rPr>
        <w:object w:dxaOrig="225" w:dyaOrig="225">
          <v:shape id="_x0000_i1034" type="#_x0000_t75" style="width:1in;height:18pt" o:ole="">
            <v:imagedata r:id="rId12" o:title=""/>
          </v:shape>
          <w:control r:id="rId13" w:name="DefaultOcxName151" w:shapeid="_x0000_i1034"/>
        </w:object>
      </w:r>
      <w:r w:rsidRPr="00B0580C">
        <w:rPr>
          <w:rStyle w:val="fnte094"/>
          <w:rFonts w:eastAsia="돋움"/>
          <w:b/>
          <w:i/>
          <w:lang w:eastAsia="ko-KR"/>
        </w:rPr>
        <w:t xml:space="preserve">the </w:t>
      </w:r>
      <w:r w:rsidRPr="00B0580C">
        <w:rPr>
          <w:rFonts w:cs="Arial"/>
          <w:b/>
          <w:i/>
          <w:lang w:val="en-US" w:eastAsia="ko-KR"/>
        </w:rPr>
        <w:t>RN specific parameters</w:t>
      </w:r>
      <w:r w:rsidRPr="00B0580C">
        <w:rPr>
          <w:rFonts w:cs="Arial"/>
          <w:b/>
          <w:i/>
          <w:lang w:eastAsia="ko-KR"/>
        </w:rPr>
        <w:t xml:space="preserve"> then i</w:t>
      </w:r>
      <w:r w:rsidR="003A2F42">
        <w:rPr>
          <w:rFonts w:cs="Arial" w:hint="eastAsia"/>
          <w:b/>
          <w:i/>
          <w:lang w:eastAsia="ko-KR"/>
        </w:rPr>
        <w:t>t</w:t>
      </w:r>
      <w:r w:rsidRPr="00B0580C">
        <w:rPr>
          <w:rFonts w:cs="Arial"/>
          <w:b/>
          <w:i/>
          <w:lang w:eastAsia="ko-KR"/>
        </w:rPr>
        <w:t xml:space="preserve"> </w:t>
      </w:r>
      <w:r w:rsidRPr="00B0580C">
        <w:rPr>
          <w:rFonts w:cs="Arial"/>
          <w:b/>
          <w:i/>
          <w:lang w:val="en-US" w:eastAsia="ko-KR"/>
        </w:rPr>
        <w:t>can</w:t>
      </w:r>
      <w:r w:rsidR="003A2F42">
        <w:rPr>
          <w:rFonts w:cs="Arial"/>
          <w:b/>
          <w:i/>
          <w:lang w:val="en-US" w:eastAsia="ko-KR"/>
        </w:rPr>
        <w:t>’</w:t>
      </w:r>
      <w:r w:rsidR="003A2F42">
        <w:rPr>
          <w:rFonts w:cs="Arial" w:hint="eastAsia"/>
          <w:b/>
          <w:i/>
          <w:lang w:val="en-US" w:eastAsia="ko-KR"/>
        </w:rPr>
        <w:t>t</w:t>
      </w:r>
      <w:r w:rsidRPr="00B0580C">
        <w:rPr>
          <w:rFonts w:cs="Arial"/>
          <w:b/>
          <w:i/>
          <w:lang w:val="en-US" w:eastAsia="ko-KR"/>
        </w:rPr>
        <w:t xml:space="preserve"> be </w:t>
      </w:r>
      <w:r w:rsidR="003A2F42">
        <w:rPr>
          <w:rFonts w:cs="Arial" w:hint="eastAsia"/>
          <w:b/>
          <w:i/>
          <w:lang w:val="en-US" w:eastAsia="ko-KR"/>
        </w:rPr>
        <w:t>updated</w:t>
      </w:r>
      <w:r w:rsidRPr="00B0580C">
        <w:rPr>
          <w:rFonts w:cs="Arial"/>
          <w:b/>
          <w:i/>
          <w:lang w:val="en-US" w:eastAsia="ko-KR"/>
        </w:rPr>
        <w:t xml:space="preserve"> until the response </w:t>
      </w:r>
      <w:r w:rsidR="003A2F42">
        <w:rPr>
          <w:rFonts w:cs="Arial" w:hint="eastAsia"/>
          <w:b/>
          <w:i/>
          <w:lang w:val="en-US" w:eastAsia="ko-KR"/>
        </w:rPr>
        <w:t>to</w:t>
      </w:r>
      <w:r w:rsidR="0043607D">
        <w:rPr>
          <w:rFonts w:cs="Arial" w:hint="eastAsia"/>
          <w:b/>
          <w:i/>
          <w:lang w:val="en-US" w:eastAsia="ko-KR"/>
        </w:rPr>
        <w:t xml:space="preserve"> </w:t>
      </w:r>
      <w:r w:rsidRPr="00B0580C">
        <w:rPr>
          <w:rFonts w:cs="Arial"/>
          <w:b/>
          <w:i/>
          <w:lang w:val="en-US" w:eastAsia="ko-KR"/>
        </w:rPr>
        <w:t>Un (re-)configuration message from all RN</w:t>
      </w:r>
      <w:r w:rsidR="003A2F42">
        <w:rPr>
          <w:rFonts w:cs="Arial" w:hint="eastAsia"/>
          <w:b/>
          <w:i/>
          <w:lang w:val="en-US" w:eastAsia="ko-KR"/>
        </w:rPr>
        <w:t>s</w:t>
      </w:r>
      <w:r w:rsidRPr="00B0580C">
        <w:rPr>
          <w:rFonts w:cs="Arial"/>
          <w:b/>
          <w:i/>
          <w:lang w:eastAsia="ko-KR"/>
        </w:rPr>
        <w:t xml:space="preserve"> </w:t>
      </w:r>
      <w:r w:rsidRPr="00B0580C">
        <w:rPr>
          <w:rFonts w:cs="Arial"/>
          <w:b/>
          <w:i/>
          <w:lang w:val="en-US" w:eastAsia="ko-KR"/>
        </w:rPr>
        <w:t xml:space="preserve">are </w:t>
      </w:r>
      <w:r w:rsidR="0043607D">
        <w:rPr>
          <w:rFonts w:cs="Arial" w:hint="eastAsia"/>
          <w:b/>
          <w:i/>
          <w:lang w:val="en-US" w:eastAsia="ko-KR"/>
        </w:rPr>
        <w:t>completed</w:t>
      </w:r>
      <w:r w:rsidRPr="00B0580C">
        <w:rPr>
          <w:rFonts w:cs="Arial"/>
          <w:b/>
          <w:i/>
          <w:lang w:val="en-US" w:eastAsia="ko-KR"/>
        </w:rPr>
        <w:t>.</w:t>
      </w:r>
    </w:p>
    <w:p w:rsidR="00AF1EDF" w:rsidRDefault="00AF1EDF" w:rsidP="00AF1EDF">
      <w:pPr>
        <w:pStyle w:val="a3"/>
        <w:rPr>
          <w:rFonts w:cs="Arial"/>
          <w:lang w:eastAsia="ko-KR"/>
        </w:rPr>
      </w:pPr>
      <w:r>
        <w:rPr>
          <w:rFonts w:cs="Arial" w:hint="eastAsia"/>
          <w:b/>
          <w:i/>
          <w:lang w:val="en-US" w:eastAsia="ko-KR"/>
        </w:rPr>
        <w:t xml:space="preserve">Proposal1. </w:t>
      </w:r>
      <w:r w:rsidRPr="00DB431A">
        <w:rPr>
          <w:rFonts w:cs="Arial" w:hint="eastAsia"/>
          <w:b/>
          <w:i/>
          <w:lang w:val="en-US" w:eastAsia="ko-KR"/>
        </w:rPr>
        <w:t>The parameter</w:t>
      </w:r>
      <w:r w:rsidR="003A2F42">
        <w:rPr>
          <w:rFonts w:cs="Arial" w:hint="eastAsia"/>
          <w:b/>
          <w:i/>
          <w:lang w:val="en-US" w:eastAsia="ko-KR"/>
        </w:rPr>
        <w:t xml:space="preserve"> e)</w:t>
      </w:r>
      <w:r w:rsidRPr="00DB431A">
        <w:rPr>
          <w:rFonts w:cs="Arial" w:hint="eastAsia"/>
          <w:b/>
          <w:i/>
          <w:lang w:val="en-US" w:eastAsia="ko-KR"/>
        </w:rPr>
        <w:t xml:space="preserve"> </w:t>
      </w:r>
      <w:r w:rsidRPr="00DB431A">
        <w:rPr>
          <w:rFonts w:cs="Arial" w:hint="eastAsia"/>
          <w:b/>
          <w:i/>
          <w:lang w:eastAsia="ko-KR"/>
        </w:rPr>
        <w:t>should be common for the all Type1 RNs</w:t>
      </w:r>
      <w:r>
        <w:rPr>
          <w:rFonts w:cs="Arial" w:hint="eastAsia"/>
          <w:b/>
          <w:i/>
          <w:lang w:eastAsia="ko-KR"/>
        </w:rPr>
        <w:t>.</w:t>
      </w:r>
      <w:r>
        <w:rPr>
          <w:rFonts w:cs="Arial" w:hint="eastAsia"/>
          <w:lang w:eastAsia="ko-KR"/>
        </w:rPr>
        <w:t xml:space="preserve"> </w:t>
      </w:r>
    </w:p>
    <w:p w:rsidR="00AF1EDF" w:rsidRPr="00455D6A" w:rsidRDefault="00AF1EDF" w:rsidP="00AF1EDF">
      <w:pPr>
        <w:pStyle w:val="a3"/>
        <w:rPr>
          <w:rFonts w:cs="Arial"/>
          <w:b/>
          <w:i/>
          <w:lang w:eastAsia="ko-KR"/>
        </w:rPr>
      </w:pPr>
      <w:r w:rsidRPr="00455D6A">
        <w:rPr>
          <w:rFonts w:cs="Arial" w:hint="eastAsia"/>
          <w:b/>
          <w:i/>
          <w:lang w:eastAsia="ko-KR"/>
        </w:rPr>
        <w:t>Obs</w:t>
      </w:r>
      <w:r w:rsidRPr="00455D6A">
        <w:rPr>
          <w:rFonts w:cs="Arial"/>
          <w:b/>
          <w:i/>
          <w:lang w:eastAsia="ko-KR"/>
        </w:rPr>
        <w:t>ervation</w:t>
      </w:r>
      <w:r w:rsidRPr="00455D6A">
        <w:rPr>
          <w:rFonts w:cs="Arial" w:hint="eastAsia"/>
          <w:b/>
          <w:i/>
          <w:lang w:eastAsia="ko-KR"/>
        </w:rPr>
        <w:t>3</w:t>
      </w:r>
      <w:r w:rsidRPr="00455D6A">
        <w:rPr>
          <w:rFonts w:cs="Arial"/>
          <w:b/>
          <w:i/>
          <w:lang w:eastAsia="ko-KR"/>
        </w:rPr>
        <w:t xml:space="preserve">. </w:t>
      </w:r>
      <w:r w:rsidRPr="00455D6A">
        <w:rPr>
          <w:rFonts w:cs="Arial" w:hint="eastAsia"/>
          <w:b/>
          <w:i/>
          <w:lang w:eastAsia="ko-KR"/>
        </w:rPr>
        <w:t xml:space="preserve">Parameter </w:t>
      </w:r>
      <w:r w:rsidRPr="00455D6A">
        <w:rPr>
          <w:rFonts w:cs="Arial"/>
          <w:b/>
          <w:i/>
          <w:lang w:eastAsia="ko-KR"/>
        </w:rPr>
        <w:t xml:space="preserve">e) </w:t>
      </w:r>
      <w:r w:rsidRPr="00455D6A">
        <w:rPr>
          <w:rFonts w:cs="Arial" w:hint="eastAsia"/>
          <w:b/>
          <w:i/>
          <w:lang w:eastAsia="ko-KR"/>
        </w:rPr>
        <w:t>is common for the all D</w:t>
      </w:r>
      <w:r w:rsidRPr="00455D6A">
        <w:rPr>
          <w:rFonts w:cs="Arial"/>
          <w:b/>
          <w:i/>
          <w:lang w:eastAsia="ko-KR"/>
        </w:rPr>
        <w:t>L BHSF</w:t>
      </w:r>
      <w:r w:rsidRPr="00455D6A">
        <w:rPr>
          <w:rFonts w:cs="Arial" w:hint="eastAsia"/>
          <w:b/>
          <w:i/>
          <w:lang w:eastAsia="ko-KR"/>
        </w:rPr>
        <w:t>s</w:t>
      </w:r>
      <w:r w:rsidRPr="00455D6A">
        <w:rPr>
          <w:rFonts w:cs="Arial"/>
          <w:b/>
          <w:i/>
          <w:lang w:eastAsia="ko-KR"/>
        </w:rPr>
        <w:t>.</w:t>
      </w:r>
    </w:p>
    <w:p w:rsidR="00EB3AF3" w:rsidRDefault="00EB3AF3" w:rsidP="00EB3AF3">
      <w:pPr>
        <w:pStyle w:val="a3"/>
        <w:rPr>
          <w:rFonts w:cs="Arial"/>
          <w:b/>
          <w:i/>
          <w:lang w:val="en-US" w:eastAsia="ko-KR"/>
        </w:rPr>
      </w:pPr>
      <w:r>
        <w:rPr>
          <w:rFonts w:cs="Arial" w:hint="eastAsia"/>
          <w:b/>
          <w:i/>
          <w:lang w:val="en-US" w:eastAsia="ko-KR"/>
        </w:rPr>
        <w:t xml:space="preserve">Proposal2. </w:t>
      </w:r>
      <w:r w:rsidRPr="00DB431A">
        <w:rPr>
          <w:rFonts w:cs="Arial" w:hint="eastAsia"/>
          <w:b/>
          <w:i/>
          <w:lang w:val="en-US" w:eastAsia="ko-KR"/>
        </w:rPr>
        <w:t xml:space="preserve">The parameter </w:t>
      </w:r>
      <w:r>
        <w:rPr>
          <w:rFonts w:cs="Arial" w:hint="eastAsia"/>
          <w:b/>
          <w:i/>
          <w:lang w:val="en-US" w:eastAsia="ko-KR"/>
        </w:rPr>
        <w:t xml:space="preserve">e) is included in </w:t>
      </w:r>
      <w:proofErr w:type="spellStart"/>
      <w:r w:rsidR="00ED17B1">
        <w:rPr>
          <w:rFonts w:cs="Arial" w:hint="eastAsia"/>
          <w:b/>
          <w:i/>
          <w:lang w:val="en-US" w:eastAsia="ko-KR"/>
        </w:rPr>
        <w:t>DeNB</w:t>
      </w:r>
      <w:proofErr w:type="spellEnd"/>
      <w:r>
        <w:rPr>
          <w:rFonts w:cs="Arial"/>
          <w:b/>
          <w:i/>
          <w:lang w:val="en-US" w:eastAsia="ko-KR"/>
        </w:rPr>
        <w:t>’</w:t>
      </w:r>
      <w:r w:rsidR="003A2F42">
        <w:rPr>
          <w:rFonts w:cs="Arial" w:hint="eastAsia"/>
          <w:b/>
          <w:i/>
          <w:lang w:val="en-US" w:eastAsia="ko-KR"/>
        </w:rPr>
        <w:t xml:space="preserve"> </w:t>
      </w:r>
      <w:r>
        <w:rPr>
          <w:rFonts w:cs="Arial" w:hint="eastAsia"/>
          <w:b/>
          <w:i/>
          <w:lang w:val="en-US" w:eastAsia="ko-KR"/>
        </w:rPr>
        <w:t xml:space="preserve">SIB or </w:t>
      </w:r>
      <w:r w:rsidR="003A2F42">
        <w:rPr>
          <w:rFonts w:cs="Arial" w:hint="eastAsia"/>
          <w:b/>
          <w:i/>
          <w:lang w:val="en-US" w:eastAsia="ko-KR"/>
        </w:rPr>
        <w:t xml:space="preserve">carried by </w:t>
      </w:r>
      <w:r>
        <w:rPr>
          <w:rFonts w:cs="Arial" w:hint="eastAsia"/>
          <w:b/>
          <w:i/>
          <w:lang w:val="en-US" w:eastAsia="ko-KR"/>
        </w:rPr>
        <w:t xml:space="preserve">an independent </w:t>
      </w:r>
      <w:proofErr w:type="gramStart"/>
      <w:r w:rsidR="003A2F42">
        <w:rPr>
          <w:rFonts w:cs="Arial" w:hint="eastAsia"/>
          <w:b/>
          <w:i/>
          <w:lang w:val="en-US" w:eastAsia="ko-KR"/>
        </w:rPr>
        <w:t>Un</w:t>
      </w:r>
      <w:proofErr w:type="gramEnd"/>
      <w:r w:rsidR="003A2F42">
        <w:rPr>
          <w:rFonts w:cs="Arial" w:hint="eastAsia"/>
          <w:b/>
          <w:i/>
          <w:lang w:val="en-US" w:eastAsia="ko-KR"/>
        </w:rPr>
        <w:t xml:space="preserve"> (re-)configuration </w:t>
      </w:r>
      <w:r>
        <w:rPr>
          <w:rFonts w:cs="Arial" w:hint="eastAsia"/>
          <w:b/>
          <w:i/>
          <w:lang w:val="en-US" w:eastAsia="ko-KR"/>
        </w:rPr>
        <w:t xml:space="preserve">message </w:t>
      </w:r>
      <w:r w:rsidR="003A2F42">
        <w:rPr>
          <w:rFonts w:cs="Arial" w:hint="eastAsia"/>
          <w:b/>
          <w:i/>
          <w:lang w:val="en-US" w:eastAsia="ko-KR"/>
        </w:rPr>
        <w:t xml:space="preserve">separately </w:t>
      </w:r>
      <w:r>
        <w:rPr>
          <w:rFonts w:cs="Arial" w:hint="eastAsia"/>
          <w:b/>
          <w:i/>
          <w:lang w:val="en-US" w:eastAsia="ko-KR"/>
        </w:rPr>
        <w:t xml:space="preserve">from </w:t>
      </w:r>
      <w:r w:rsidR="003A2F42">
        <w:rPr>
          <w:rFonts w:cs="Arial" w:hint="eastAsia"/>
          <w:b/>
          <w:i/>
          <w:lang w:val="en-US" w:eastAsia="ko-KR"/>
        </w:rPr>
        <w:t>all other</w:t>
      </w:r>
      <w:r>
        <w:rPr>
          <w:rFonts w:cs="Arial" w:hint="eastAsia"/>
          <w:b/>
          <w:i/>
          <w:lang w:val="en-US" w:eastAsia="ko-KR"/>
        </w:rPr>
        <w:t xml:space="preserve"> RN </w:t>
      </w:r>
      <w:r>
        <w:rPr>
          <w:rFonts w:cs="Arial"/>
          <w:b/>
          <w:i/>
          <w:lang w:val="en-US" w:eastAsia="ko-KR"/>
        </w:rPr>
        <w:t>specific</w:t>
      </w:r>
      <w:r>
        <w:rPr>
          <w:rFonts w:cs="Arial" w:hint="eastAsia"/>
          <w:b/>
          <w:i/>
          <w:lang w:val="en-US" w:eastAsia="ko-KR"/>
        </w:rPr>
        <w:t xml:space="preserve"> parameters.</w:t>
      </w:r>
    </w:p>
    <w:p w:rsidR="005D3E73" w:rsidRDefault="005D3E73" w:rsidP="000B1339">
      <w:pPr>
        <w:pStyle w:val="a3"/>
        <w:rPr>
          <w:b/>
          <w:bCs/>
          <w:i/>
          <w:iCs/>
          <w:color w:val="000000"/>
          <w:lang w:eastAsia="ko-KR"/>
        </w:rPr>
      </w:pPr>
    </w:p>
    <w:p w:rsidR="00A76704" w:rsidRPr="006B317B" w:rsidRDefault="00A76704" w:rsidP="00A76704">
      <w:pPr>
        <w:pStyle w:val="1"/>
        <w:numPr>
          <w:ilvl w:val="0"/>
          <w:numId w:val="9"/>
        </w:numPr>
        <w:overflowPunct/>
        <w:autoSpaceDE/>
        <w:autoSpaceDN/>
        <w:adjustRightInd/>
        <w:textAlignment w:val="auto"/>
        <w:rPr>
          <w:sz w:val="32"/>
          <w:szCs w:val="32"/>
          <w:lang w:eastAsia="ja-JP"/>
        </w:rPr>
      </w:pPr>
      <w:r w:rsidRPr="006B317B">
        <w:rPr>
          <w:sz w:val="32"/>
          <w:szCs w:val="32"/>
          <w:lang w:eastAsia="ja-JP"/>
        </w:rPr>
        <w:t>References</w:t>
      </w:r>
    </w:p>
    <w:p w:rsidR="005D3E73" w:rsidRDefault="005D3E73" w:rsidP="005D3E73">
      <w:pPr>
        <w:pStyle w:val="Reference"/>
      </w:pPr>
      <w:bookmarkStart w:id="3" w:name="_Ref174151459"/>
      <w:bookmarkStart w:id="4" w:name="_Ref189809556"/>
      <w:r>
        <w:t>R2-10xxxx, “</w:t>
      </w:r>
      <w:r w:rsidRPr="009A7A2C">
        <w:t xml:space="preserve">Draft Report of 3GPP TSG RAN WG2 </w:t>
      </w:r>
      <w:r w:rsidR="004B177D">
        <w:rPr>
          <w:rFonts w:hint="eastAsia"/>
          <w:lang w:eastAsia="ko-KR"/>
        </w:rPr>
        <w:t>me</w:t>
      </w:r>
      <w:r w:rsidRPr="009A7A2C">
        <w:t>eting #70</w:t>
      </w:r>
      <w:r>
        <w:t>,” v0.2</w:t>
      </w:r>
      <w:bookmarkEnd w:id="3"/>
      <w:bookmarkEnd w:id="4"/>
    </w:p>
    <w:p w:rsidR="004B177D" w:rsidRDefault="004B177D" w:rsidP="004B177D">
      <w:pPr>
        <w:pStyle w:val="Reference"/>
        <w:rPr>
          <w:lang w:eastAsia="ko-KR"/>
        </w:rPr>
      </w:pPr>
      <w:r w:rsidRPr="004B177D">
        <w:t>R</w:t>
      </w:r>
      <w:r w:rsidRPr="004B177D">
        <w:rPr>
          <w:rFonts w:hint="eastAsia"/>
          <w:lang w:eastAsia="ko-KR"/>
        </w:rPr>
        <w:t>1</w:t>
      </w:r>
      <w:r w:rsidRPr="004B177D">
        <w:t xml:space="preserve">-10xxxx, </w:t>
      </w:r>
      <w:r w:rsidRPr="004B177D">
        <w:rPr>
          <w:lang w:eastAsia="ko-KR"/>
        </w:rPr>
        <w:t>“</w:t>
      </w:r>
      <w:r w:rsidRPr="005F348A">
        <w:t xml:space="preserve">Draft Report of 3GPP TSG RAN WG1 </w:t>
      </w:r>
      <w:r>
        <w:rPr>
          <w:rFonts w:hint="eastAsia"/>
          <w:lang w:eastAsia="ko-KR"/>
        </w:rPr>
        <w:t xml:space="preserve">meeting </w:t>
      </w:r>
      <w:r w:rsidRPr="005F348A">
        <w:t>#61bis v0.1.0</w:t>
      </w:r>
    </w:p>
    <w:p w:rsidR="004B177D" w:rsidRPr="004B177D" w:rsidRDefault="004B177D" w:rsidP="004B177D">
      <w:pPr>
        <w:pStyle w:val="Reference"/>
      </w:pPr>
      <w:r w:rsidRPr="004B177D">
        <w:t xml:space="preserve">R2-103874 Details of MBSFN configuration aspects for Un </w:t>
      </w:r>
      <w:r w:rsidRPr="004B177D">
        <w:rPr>
          <w:rFonts w:hint="eastAsia"/>
        </w:rPr>
        <w:t xml:space="preserve"> </w:t>
      </w:r>
      <w:r w:rsidRPr="004B177D">
        <w:t>Ericsson, ST-Ericsson, RAN</w:t>
      </w:r>
      <w:r w:rsidRPr="004B177D">
        <w:rPr>
          <w:rFonts w:hint="eastAsia"/>
        </w:rPr>
        <w:t>2</w:t>
      </w:r>
      <w:r w:rsidRPr="004B177D">
        <w:t xml:space="preserve"> #</w:t>
      </w:r>
      <w:r w:rsidRPr="004B177D">
        <w:rPr>
          <w:rFonts w:hint="eastAsia"/>
        </w:rPr>
        <w:t>70bis</w:t>
      </w:r>
      <w:r w:rsidRPr="004B177D">
        <w:t xml:space="preserve">, </w:t>
      </w:r>
      <w:smartTag w:uri="urn:schemas-microsoft-com:office:smarttags" w:element="place">
        <w:smartTag w:uri="urn:schemas-microsoft-com:office:smarttags" w:element="City">
          <w:r w:rsidRPr="004B177D">
            <w:t>Stockholm</w:t>
          </w:r>
        </w:smartTag>
        <w:r w:rsidRPr="004B177D">
          <w:rPr>
            <w:rFonts w:hint="eastAsia"/>
          </w:rPr>
          <w:t xml:space="preserve">, </w:t>
        </w:r>
        <w:smartTag w:uri="urn:schemas-microsoft-com:office:smarttags" w:element="country-region">
          <w:r w:rsidRPr="004B177D">
            <w:t>Sweden</w:t>
          </w:r>
        </w:smartTag>
      </w:smartTag>
    </w:p>
    <w:p w:rsidR="005D3E73" w:rsidRPr="004B177D" w:rsidRDefault="005D3E73" w:rsidP="005D3E73">
      <w:pPr>
        <w:pStyle w:val="a3"/>
        <w:rPr>
          <w:b/>
          <w:bCs/>
          <w:i/>
          <w:iCs/>
          <w:color w:val="000000"/>
          <w:lang w:val="en-US"/>
        </w:rPr>
      </w:pPr>
    </w:p>
    <w:p w:rsidR="005D3E73" w:rsidRPr="004B177D" w:rsidRDefault="005D3E73" w:rsidP="000B1339">
      <w:pPr>
        <w:pStyle w:val="a3"/>
        <w:rPr>
          <w:b/>
          <w:bCs/>
          <w:i/>
          <w:iCs/>
          <w:color w:val="000000"/>
          <w:lang w:val="en-US" w:eastAsia="ko-KR"/>
        </w:rPr>
      </w:pPr>
    </w:p>
    <w:p w:rsidR="000E17D6" w:rsidRPr="004B177D" w:rsidRDefault="000E17D6" w:rsidP="009F4C5E">
      <w:pPr>
        <w:pStyle w:val="a3"/>
        <w:rPr>
          <w:rFonts w:ascii="굴림" w:eastAsia="굴림" w:hAnsi="굴림"/>
          <w:b/>
          <w:bCs/>
          <w:iCs/>
          <w:color w:val="000000"/>
          <w:lang w:val="en-US" w:eastAsia="ko-KR"/>
        </w:rPr>
      </w:pPr>
    </w:p>
    <w:p w:rsidR="000E17D6" w:rsidRPr="004B177D" w:rsidRDefault="000E17D6" w:rsidP="009F4C5E">
      <w:pPr>
        <w:pStyle w:val="a3"/>
        <w:rPr>
          <w:rFonts w:ascii="굴림" w:eastAsia="굴림" w:hAnsi="굴림"/>
          <w:b/>
          <w:bCs/>
          <w:iCs/>
          <w:color w:val="000000"/>
          <w:lang w:val="en-US" w:eastAsia="ko-KR"/>
        </w:rPr>
      </w:pPr>
    </w:p>
    <w:p w:rsidR="0048511B" w:rsidRPr="004B177D" w:rsidRDefault="0048511B" w:rsidP="009F4C5E">
      <w:pPr>
        <w:pStyle w:val="a3"/>
        <w:rPr>
          <w:rFonts w:ascii="굴림" w:eastAsia="굴림" w:hAnsi="굴림"/>
          <w:b/>
          <w:bCs/>
          <w:iCs/>
          <w:color w:val="000000"/>
          <w:lang w:val="en-US" w:eastAsia="ko-KR"/>
        </w:rPr>
      </w:pPr>
    </w:p>
    <w:p w:rsidR="007043B3" w:rsidRPr="00363B63" w:rsidRDefault="0048511B" w:rsidP="007043B3">
      <w:pPr>
        <w:rPr>
          <w:lang w:eastAsia="zh-CN"/>
        </w:rPr>
      </w:pPr>
      <w:r w:rsidRPr="004B177D">
        <w:rPr>
          <w:rFonts w:ascii="굴림" w:eastAsia="굴림" w:hAnsi="굴림" w:hint="eastAsia"/>
          <w:b/>
          <w:bCs/>
          <w:iCs/>
          <w:color w:val="000000"/>
        </w:rPr>
        <w:t xml:space="preserve"> </w:t>
      </w:r>
    </w:p>
    <w:p w:rsidR="009F4C5E" w:rsidRPr="007043B3" w:rsidRDefault="009F4C5E" w:rsidP="009F4C5E">
      <w:pPr>
        <w:pStyle w:val="a3"/>
        <w:rPr>
          <w:b/>
          <w:bCs/>
          <w:i/>
          <w:iCs/>
          <w:color w:val="000000"/>
          <w:lang w:val="en-US" w:eastAsia="ko-KR"/>
        </w:rPr>
      </w:pPr>
    </w:p>
    <w:bookmarkEnd w:id="0"/>
    <w:bookmarkEnd w:id="1"/>
    <w:p w:rsidR="005D3933" w:rsidRPr="004B177D" w:rsidRDefault="005D3933" w:rsidP="00CB5CCD">
      <w:pPr>
        <w:widowControl/>
        <w:wordWrap/>
        <w:autoSpaceDE/>
        <w:autoSpaceDN/>
        <w:spacing w:before="100" w:beforeAutospacing="1" w:after="100" w:afterAutospacing="1"/>
        <w:jc w:val="left"/>
        <w:rPr>
          <w:sz w:val="22"/>
          <w:szCs w:val="22"/>
        </w:rPr>
      </w:pPr>
    </w:p>
    <w:sectPr w:rsidR="005D3933" w:rsidRPr="004B177D" w:rsidSect="009268ED">
      <w:footerReference w:type="default" r:id="rId14"/>
      <w:pgSz w:w="11906" w:h="16838" w:code="9"/>
      <w:pgMar w:top="1418" w:right="1134" w:bottom="1134" w:left="1134" w:header="680" w:footer="567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E92" w:rsidRDefault="00DB3E92">
      <w:r>
        <w:separator/>
      </w:r>
    </w:p>
  </w:endnote>
  <w:endnote w:type="continuationSeparator" w:id="0">
    <w:p w:rsidR="00DB3E92" w:rsidRDefault="00DB3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195" w:rsidRPr="009268ED" w:rsidRDefault="008A1AD2" w:rsidP="009268ED">
    <w:pPr>
      <w:pStyle w:val="a8"/>
      <w:ind w:firstLineChars="2300" w:firstLine="4140"/>
      <w:rPr>
        <w:rFonts w:ascii="Arial" w:hAnsi="Arial" w:cs="Arial"/>
        <w:i/>
        <w:sz w:val="18"/>
        <w:szCs w:val="18"/>
      </w:rPr>
    </w:pPr>
    <w:r w:rsidRPr="009268ED">
      <w:rPr>
        <w:rStyle w:val="a9"/>
        <w:rFonts w:ascii="Arial" w:hAnsi="Arial" w:cs="Arial"/>
        <w:i/>
        <w:sz w:val="18"/>
        <w:szCs w:val="18"/>
      </w:rPr>
      <w:fldChar w:fldCharType="begin"/>
    </w:r>
    <w:r w:rsidR="00490195" w:rsidRPr="009268ED">
      <w:rPr>
        <w:rStyle w:val="a9"/>
        <w:rFonts w:ascii="Arial" w:hAnsi="Arial" w:cs="Arial"/>
        <w:i/>
        <w:sz w:val="18"/>
        <w:szCs w:val="18"/>
      </w:rPr>
      <w:instrText xml:space="preserve"> PAGE </w:instrText>
    </w:r>
    <w:r w:rsidRPr="009268ED">
      <w:rPr>
        <w:rStyle w:val="a9"/>
        <w:rFonts w:ascii="Arial" w:hAnsi="Arial" w:cs="Arial"/>
        <w:i/>
        <w:sz w:val="18"/>
        <w:szCs w:val="18"/>
      </w:rPr>
      <w:fldChar w:fldCharType="separate"/>
    </w:r>
    <w:r w:rsidR="00EE0D88">
      <w:rPr>
        <w:rStyle w:val="a9"/>
        <w:rFonts w:ascii="Arial" w:hAnsi="Arial" w:cs="Arial"/>
        <w:i/>
        <w:noProof/>
        <w:sz w:val="18"/>
        <w:szCs w:val="18"/>
      </w:rPr>
      <w:t>4</w:t>
    </w:r>
    <w:r w:rsidRPr="009268ED">
      <w:rPr>
        <w:rStyle w:val="a9"/>
        <w:rFonts w:ascii="Arial" w:hAnsi="Arial" w:cs="Arial"/>
        <w:i/>
        <w:sz w:val="18"/>
        <w:szCs w:val="18"/>
      </w:rPr>
      <w:fldChar w:fldCharType="end"/>
    </w:r>
    <w:r w:rsidR="00490195" w:rsidRPr="009268ED">
      <w:rPr>
        <w:rStyle w:val="a9"/>
        <w:rFonts w:ascii="Arial" w:hAnsi="Arial" w:cs="Arial"/>
        <w:i/>
        <w:sz w:val="18"/>
        <w:szCs w:val="18"/>
      </w:rPr>
      <w:t>/</w:t>
    </w:r>
    <w:r w:rsidRPr="009268ED">
      <w:rPr>
        <w:rStyle w:val="a9"/>
        <w:rFonts w:ascii="Arial" w:hAnsi="Arial" w:cs="Arial"/>
        <w:i/>
        <w:sz w:val="18"/>
        <w:szCs w:val="18"/>
      </w:rPr>
      <w:fldChar w:fldCharType="begin"/>
    </w:r>
    <w:r w:rsidR="00490195" w:rsidRPr="009268ED">
      <w:rPr>
        <w:rStyle w:val="a9"/>
        <w:rFonts w:ascii="Arial" w:hAnsi="Arial" w:cs="Arial"/>
        <w:i/>
        <w:sz w:val="18"/>
        <w:szCs w:val="18"/>
      </w:rPr>
      <w:instrText xml:space="preserve"> NUMPAGES </w:instrText>
    </w:r>
    <w:r w:rsidRPr="009268ED">
      <w:rPr>
        <w:rStyle w:val="a9"/>
        <w:rFonts w:ascii="Arial" w:hAnsi="Arial" w:cs="Arial"/>
        <w:i/>
        <w:sz w:val="18"/>
        <w:szCs w:val="18"/>
      </w:rPr>
      <w:fldChar w:fldCharType="separate"/>
    </w:r>
    <w:r w:rsidR="00EE0D88">
      <w:rPr>
        <w:rStyle w:val="a9"/>
        <w:rFonts w:ascii="Arial" w:hAnsi="Arial" w:cs="Arial"/>
        <w:i/>
        <w:noProof/>
        <w:sz w:val="18"/>
        <w:szCs w:val="18"/>
      </w:rPr>
      <w:t>4</w:t>
    </w:r>
    <w:r w:rsidRPr="009268ED">
      <w:rPr>
        <w:rStyle w:val="a9"/>
        <w:rFonts w:ascii="Arial" w:hAnsi="Arial" w:cs="Arial"/>
        <w:i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E92" w:rsidRDefault="00DB3E92">
      <w:r>
        <w:separator/>
      </w:r>
    </w:p>
  </w:footnote>
  <w:footnote w:type="continuationSeparator" w:id="0">
    <w:p w:rsidR="00DB3E92" w:rsidRDefault="00DB3E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clip_image001"/>
      </v:shape>
    </w:pict>
  </w:numPicBullet>
  <w:abstractNum w:abstractNumId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864454"/>
    <w:multiLevelType w:val="hybridMultilevel"/>
    <w:tmpl w:val="14D82134"/>
    <w:lvl w:ilvl="0" w:tplc="0E5892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C0F492">
      <w:start w:val="19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16C16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BEA44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C00E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261E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A02A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4C0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F8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A283613"/>
    <w:multiLevelType w:val="hybridMultilevel"/>
    <w:tmpl w:val="76B2048C"/>
    <w:lvl w:ilvl="0" w:tplc="080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06D34F4"/>
    <w:multiLevelType w:val="hybridMultilevel"/>
    <w:tmpl w:val="2EFE346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8C2649"/>
    <w:multiLevelType w:val="hybridMultilevel"/>
    <w:tmpl w:val="761A26B8"/>
    <w:lvl w:ilvl="0" w:tplc="CA04932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2B453367"/>
    <w:multiLevelType w:val="hybridMultilevel"/>
    <w:tmpl w:val="66729F32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6">
    <w:nsid w:val="4213103E"/>
    <w:multiLevelType w:val="hybridMultilevel"/>
    <w:tmpl w:val="B442BBEE"/>
    <w:lvl w:ilvl="0" w:tplc="2482E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4275C">
      <w:start w:val="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086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38D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EA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86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CC4B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528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69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BDF65F6"/>
    <w:multiLevelType w:val="hybridMultilevel"/>
    <w:tmpl w:val="58680C6C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F324B9"/>
    <w:multiLevelType w:val="hybridMultilevel"/>
    <w:tmpl w:val="10142B24"/>
    <w:lvl w:ilvl="0" w:tplc="658AC1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8A5480">
      <w:start w:val="19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247C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6A68F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5E12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E10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C0AFA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7C671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2E15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C072179"/>
    <w:multiLevelType w:val="hybridMultilevel"/>
    <w:tmpl w:val="5C1C1DE2"/>
    <w:lvl w:ilvl="0" w:tplc="04090001">
      <w:start w:val="1"/>
      <w:numFmt w:val="bullet"/>
      <w:lvlText w:val="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00"/>
        </w:tabs>
        <w:ind w:left="4400" w:hanging="400"/>
      </w:pPr>
      <w:rPr>
        <w:rFonts w:ascii="Wingdings" w:hAnsi="Wingdings" w:hint="default"/>
      </w:rPr>
    </w:lvl>
  </w:abstractNum>
  <w:abstractNum w:abstractNumId="10">
    <w:nsid w:val="78232A60"/>
    <w:multiLevelType w:val="hybridMultilevel"/>
    <w:tmpl w:val="B0CAA600"/>
    <w:lvl w:ilvl="0" w:tplc="DD3A7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AC246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BA04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AAC4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4C4D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B2CAF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F286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5685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26F0C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78D250AD"/>
    <w:multiLevelType w:val="hybridMultilevel"/>
    <w:tmpl w:val="8CB6C54E"/>
    <w:lvl w:ilvl="0" w:tplc="C56427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D9CD7C2">
      <w:start w:val="1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2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trackRevisions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5CCD"/>
    <w:rsid w:val="000175E8"/>
    <w:rsid w:val="00024796"/>
    <w:rsid w:val="00037007"/>
    <w:rsid w:val="00045FF6"/>
    <w:rsid w:val="000B1339"/>
    <w:rsid w:val="000B1A86"/>
    <w:rsid w:val="000C0F5E"/>
    <w:rsid w:val="000C182B"/>
    <w:rsid w:val="000D142C"/>
    <w:rsid w:val="000D1E3A"/>
    <w:rsid w:val="000E17D6"/>
    <w:rsid w:val="000F1771"/>
    <w:rsid w:val="00101DC6"/>
    <w:rsid w:val="00146843"/>
    <w:rsid w:val="0015659E"/>
    <w:rsid w:val="00164040"/>
    <w:rsid w:val="001B5C71"/>
    <w:rsid w:val="001D57FD"/>
    <w:rsid w:val="00211282"/>
    <w:rsid w:val="002338E4"/>
    <w:rsid w:val="00236407"/>
    <w:rsid w:val="002631C7"/>
    <w:rsid w:val="00280695"/>
    <w:rsid w:val="002C17C3"/>
    <w:rsid w:val="002E0302"/>
    <w:rsid w:val="002F3B07"/>
    <w:rsid w:val="003165E0"/>
    <w:rsid w:val="003363FD"/>
    <w:rsid w:val="00364F67"/>
    <w:rsid w:val="003A2F42"/>
    <w:rsid w:val="003C134B"/>
    <w:rsid w:val="0043607D"/>
    <w:rsid w:val="00455D6A"/>
    <w:rsid w:val="00456D49"/>
    <w:rsid w:val="00476DE1"/>
    <w:rsid w:val="004810A1"/>
    <w:rsid w:val="0048511B"/>
    <w:rsid w:val="00490195"/>
    <w:rsid w:val="004B177D"/>
    <w:rsid w:val="005632C6"/>
    <w:rsid w:val="005B1C6E"/>
    <w:rsid w:val="005D3933"/>
    <w:rsid w:val="005D3E73"/>
    <w:rsid w:val="005F3DBC"/>
    <w:rsid w:val="006050A3"/>
    <w:rsid w:val="006623A9"/>
    <w:rsid w:val="00671256"/>
    <w:rsid w:val="006E223F"/>
    <w:rsid w:val="006F64F3"/>
    <w:rsid w:val="00700FB9"/>
    <w:rsid w:val="007043B3"/>
    <w:rsid w:val="007061D8"/>
    <w:rsid w:val="0074342C"/>
    <w:rsid w:val="00761759"/>
    <w:rsid w:val="007C59CF"/>
    <w:rsid w:val="00812411"/>
    <w:rsid w:val="00875C62"/>
    <w:rsid w:val="008A1AD2"/>
    <w:rsid w:val="008A7EC8"/>
    <w:rsid w:val="008C0C4A"/>
    <w:rsid w:val="008E0F59"/>
    <w:rsid w:val="008F5185"/>
    <w:rsid w:val="0090737F"/>
    <w:rsid w:val="009268ED"/>
    <w:rsid w:val="00956B1C"/>
    <w:rsid w:val="009B3E74"/>
    <w:rsid w:val="009F4C5E"/>
    <w:rsid w:val="00A17BA2"/>
    <w:rsid w:val="00A67546"/>
    <w:rsid w:val="00A76704"/>
    <w:rsid w:val="00AC6EFB"/>
    <w:rsid w:val="00AF1EDF"/>
    <w:rsid w:val="00B0580C"/>
    <w:rsid w:val="00B11DE2"/>
    <w:rsid w:val="00B13F47"/>
    <w:rsid w:val="00B16C89"/>
    <w:rsid w:val="00B43661"/>
    <w:rsid w:val="00B67694"/>
    <w:rsid w:val="00BE7709"/>
    <w:rsid w:val="00BE7A48"/>
    <w:rsid w:val="00C125E5"/>
    <w:rsid w:val="00C233A3"/>
    <w:rsid w:val="00C36F70"/>
    <w:rsid w:val="00C70DF8"/>
    <w:rsid w:val="00CB45EF"/>
    <w:rsid w:val="00CB5CCD"/>
    <w:rsid w:val="00CD686C"/>
    <w:rsid w:val="00D21860"/>
    <w:rsid w:val="00D24737"/>
    <w:rsid w:val="00D96B16"/>
    <w:rsid w:val="00DB10B0"/>
    <w:rsid w:val="00DB3E92"/>
    <w:rsid w:val="00DB431A"/>
    <w:rsid w:val="00DB7FD7"/>
    <w:rsid w:val="00DD1929"/>
    <w:rsid w:val="00DE7492"/>
    <w:rsid w:val="00DF7485"/>
    <w:rsid w:val="00EA3D54"/>
    <w:rsid w:val="00EB3AF3"/>
    <w:rsid w:val="00EC1896"/>
    <w:rsid w:val="00EC4342"/>
    <w:rsid w:val="00ED17B1"/>
    <w:rsid w:val="00EE0D88"/>
    <w:rsid w:val="00EE25F3"/>
    <w:rsid w:val="00EF7A2B"/>
    <w:rsid w:val="00F22CAA"/>
    <w:rsid w:val="00F334CB"/>
    <w:rsid w:val="00F50F05"/>
    <w:rsid w:val="00F65AB9"/>
    <w:rsid w:val="00F919B6"/>
    <w:rsid w:val="00FA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1AD2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next w:val="a"/>
    <w:link w:val="1Char"/>
    <w:qFormat/>
    <w:rsid w:val="00CB5CC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qFormat/>
    <w:rsid w:val="00CB5CC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CB5CC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qFormat/>
    <w:rsid w:val="00CB5CCD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CB5CCD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CB5CCD"/>
    <w:pPr>
      <w:keepNext/>
      <w:keepLines/>
      <w:widowControl/>
      <w:numPr>
        <w:ilvl w:val="5"/>
        <w:numId w:val="1"/>
      </w:numPr>
      <w:wordWrap/>
      <w:overflowPunct w:val="0"/>
      <w:adjustRightInd w:val="0"/>
      <w:spacing w:before="120" w:after="120"/>
      <w:textAlignment w:val="baseline"/>
      <w:outlineLvl w:val="5"/>
    </w:pPr>
    <w:rPr>
      <w:rFonts w:ascii="Arial" w:hAnsi="Arial" w:cs="Arial"/>
      <w:kern w:val="0"/>
      <w:szCs w:val="20"/>
      <w:lang w:val="en-GB" w:eastAsia="zh-CN"/>
    </w:rPr>
  </w:style>
  <w:style w:type="paragraph" w:styleId="7">
    <w:name w:val="heading 7"/>
    <w:basedOn w:val="a"/>
    <w:next w:val="a"/>
    <w:qFormat/>
    <w:rsid w:val="00CB5CCD"/>
    <w:pPr>
      <w:keepNext/>
      <w:keepLines/>
      <w:widowControl/>
      <w:numPr>
        <w:ilvl w:val="6"/>
        <w:numId w:val="1"/>
      </w:numPr>
      <w:wordWrap/>
      <w:overflowPunct w:val="0"/>
      <w:adjustRightInd w:val="0"/>
      <w:spacing w:before="120" w:after="120"/>
      <w:textAlignment w:val="baseline"/>
      <w:outlineLvl w:val="6"/>
    </w:pPr>
    <w:rPr>
      <w:rFonts w:ascii="Arial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qFormat/>
    <w:rsid w:val="00CB5CCD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CB5CC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CB5CCD"/>
    <w:rPr>
      <w:rFonts w:ascii="Arial" w:eastAsia="바탕" w:hAnsi="Arial" w:cs="Arial"/>
      <w:sz w:val="36"/>
      <w:szCs w:val="36"/>
      <w:lang w:val="en-GB" w:eastAsia="zh-CN" w:bidi="ar-SA"/>
    </w:rPr>
  </w:style>
  <w:style w:type="paragraph" w:styleId="a3">
    <w:name w:val="Body Text"/>
    <w:basedOn w:val="a"/>
    <w:link w:val="Char"/>
    <w:rsid w:val="00CB5CCD"/>
    <w:pPr>
      <w:widowControl/>
      <w:wordWrap/>
      <w:overflowPunct w:val="0"/>
      <w:adjustRightInd w:val="0"/>
      <w:spacing w:after="120"/>
      <w:textAlignment w:val="baseline"/>
    </w:pPr>
    <w:rPr>
      <w:rFonts w:ascii="Arial" w:hAnsi="Arial"/>
      <w:kern w:val="0"/>
      <w:szCs w:val="20"/>
      <w:lang w:val="en-GB" w:eastAsia="zh-CN"/>
    </w:rPr>
  </w:style>
  <w:style w:type="character" w:customStyle="1" w:styleId="Char">
    <w:name w:val="본문 Char"/>
    <w:basedOn w:val="a0"/>
    <w:link w:val="a3"/>
    <w:rsid w:val="00CB5CCD"/>
    <w:rPr>
      <w:rFonts w:ascii="Arial" w:eastAsia="바탕" w:hAnsi="Arial"/>
      <w:lang w:val="en-GB" w:eastAsia="zh-CN" w:bidi="ar-SA"/>
    </w:rPr>
  </w:style>
  <w:style w:type="paragraph" w:customStyle="1" w:styleId="Doc-text2">
    <w:name w:val="Doc-text2"/>
    <w:basedOn w:val="a"/>
    <w:link w:val="Doc-text2Char"/>
    <w:qFormat/>
    <w:rsid w:val="00CB5CCD"/>
    <w:pPr>
      <w:widowControl/>
      <w:tabs>
        <w:tab w:val="left" w:pos="1622"/>
      </w:tabs>
      <w:wordWrap/>
      <w:autoSpaceDE/>
      <w:autoSpaceDN/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Doc-text2Char">
    <w:name w:val="Doc-text2 Char"/>
    <w:basedOn w:val="a0"/>
    <w:link w:val="Doc-text2"/>
    <w:rsid w:val="00CB5CCD"/>
    <w:rPr>
      <w:rFonts w:ascii="Arial" w:eastAsia="MS Mincho" w:hAnsi="Arial"/>
      <w:szCs w:val="24"/>
      <w:lang w:val="en-GB" w:eastAsia="en-GB" w:bidi="ar-SA"/>
    </w:rPr>
  </w:style>
  <w:style w:type="paragraph" w:styleId="a4">
    <w:name w:val="Balloon Text"/>
    <w:basedOn w:val="a"/>
    <w:semiHidden/>
    <w:rsid w:val="00761759"/>
    <w:rPr>
      <w:rFonts w:ascii="Arial" w:eastAsia="돋움" w:hAnsi="Arial"/>
      <w:sz w:val="18"/>
      <w:szCs w:val="18"/>
    </w:rPr>
  </w:style>
  <w:style w:type="paragraph" w:customStyle="1" w:styleId="Reference">
    <w:name w:val="Reference"/>
    <w:basedOn w:val="a"/>
    <w:rsid w:val="005D3E73"/>
    <w:pPr>
      <w:widowControl/>
      <w:numPr>
        <w:numId w:val="8"/>
      </w:numPr>
      <w:wordWrap/>
      <w:overflowPunct w:val="0"/>
      <w:adjustRightInd w:val="0"/>
      <w:spacing w:after="120"/>
      <w:textAlignment w:val="baseline"/>
    </w:pPr>
    <w:rPr>
      <w:rFonts w:ascii="Arial" w:hAnsi="Arial"/>
      <w:kern w:val="0"/>
      <w:szCs w:val="20"/>
      <w:lang w:val="en-GB" w:eastAsia="zh-CN"/>
    </w:rPr>
  </w:style>
  <w:style w:type="paragraph" w:customStyle="1" w:styleId="3GPPHeader">
    <w:name w:val="3GPP_Header"/>
    <w:basedOn w:val="a"/>
    <w:rsid w:val="004B177D"/>
    <w:pPr>
      <w:widowControl/>
      <w:tabs>
        <w:tab w:val="left" w:pos="1701"/>
        <w:tab w:val="right" w:pos="9639"/>
      </w:tabs>
      <w:wordWrap/>
      <w:overflowPunct w:val="0"/>
      <w:adjustRightInd w:val="0"/>
      <w:spacing w:after="240"/>
      <w:textAlignment w:val="baseline"/>
    </w:pPr>
    <w:rPr>
      <w:rFonts w:ascii="Arial" w:hAnsi="Arial"/>
      <w:b/>
      <w:kern w:val="0"/>
      <w:sz w:val="24"/>
      <w:szCs w:val="20"/>
      <w:lang w:val="en-GB" w:eastAsia="zh-CN"/>
    </w:rPr>
  </w:style>
  <w:style w:type="character" w:customStyle="1" w:styleId="fnte094">
    <w:name w:val="fnt_e094"/>
    <w:basedOn w:val="a0"/>
    <w:rsid w:val="00D21860"/>
    <w:rPr>
      <w:rFonts w:ascii="Arial" w:hAnsi="Arial" w:cs="Arial" w:hint="default"/>
      <w:b w:val="0"/>
      <w:bCs w:val="0"/>
      <w:color w:val="000000"/>
      <w:sz w:val="20"/>
      <w:szCs w:val="20"/>
    </w:rPr>
  </w:style>
  <w:style w:type="paragraph" w:customStyle="1" w:styleId="Comments">
    <w:name w:val="Comments"/>
    <w:basedOn w:val="a"/>
    <w:link w:val="CommentsChar"/>
    <w:rsid w:val="00045FF6"/>
    <w:pPr>
      <w:widowControl/>
      <w:wordWrap/>
      <w:autoSpaceDE/>
      <w:autoSpaceDN/>
      <w:jc w:val="left"/>
    </w:pPr>
    <w:rPr>
      <w:rFonts w:ascii="Arial" w:eastAsia="MS Mincho" w:hAnsi="Arial"/>
      <w:i/>
      <w:kern w:val="0"/>
      <w:sz w:val="16"/>
      <w:lang w:val="en-GB" w:eastAsia="en-GB"/>
    </w:rPr>
  </w:style>
  <w:style w:type="character" w:customStyle="1" w:styleId="CommentsChar">
    <w:name w:val="Comments Char"/>
    <w:basedOn w:val="a0"/>
    <w:link w:val="Comments"/>
    <w:rsid w:val="00045FF6"/>
    <w:rPr>
      <w:rFonts w:ascii="Arial" w:eastAsia="MS Mincho" w:hAnsi="Arial"/>
      <w:i/>
      <w:sz w:val="16"/>
      <w:szCs w:val="24"/>
      <w:lang w:val="en-GB" w:eastAsia="en-GB" w:bidi="ar-SA"/>
    </w:rPr>
  </w:style>
  <w:style w:type="character" w:styleId="a5">
    <w:name w:val="Strong"/>
    <w:basedOn w:val="a0"/>
    <w:qFormat/>
    <w:rsid w:val="00B0580C"/>
    <w:rPr>
      <w:b/>
      <w:bCs/>
    </w:rPr>
  </w:style>
  <w:style w:type="paragraph" w:styleId="a6">
    <w:name w:val="caption"/>
    <w:basedOn w:val="a"/>
    <w:next w:val="a"/>
    <w:qFormat/>
    <w:rsid w:val="002F3B07"/>
    <w:pPr>
      <w:widowControl/>
      <w:wordWrap/>
      <w:overflowPunct w:val="0"/>
      <w:adjustRightInd w:val="0"/>
      <w:spacing w:after="240"/>
      <w:jc w:val="center"/>
      <w:textAlignment w:val="baseline"/>
    </w:pPr>
    <w:rPr>
      <w:rFonts w:ascii="Arial" w:hAnsi="Arial"/>
      <w:b/>
      <w:bCs/>
      <w:kern w:val="0"/>
      <w:szCs w:val="20"/>
      <w:lang w:val="en-GB" w:eastAsia="zh-CN"/>
    </w:rPr>
  </w:style>
  <w:style w:type="paragraph" w:styleId="a7">
    <w:name w:val="header"/>
    <w:basedOn w:val="a"/>
    <w:rsid w:val="009268ED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9268ED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semiHidden/>
    <w:rsid w:val="009268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6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7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6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0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1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6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05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5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7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3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5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5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9EA8F-1F5E-438C-9955-AAF9F68F9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1306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lg-nortel</Company>
  <LinksUpToDate>false</LinksUpToDate>
  <CharactersWithSpaces>7959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lg-nortel</dc:creator>
  <cp:keywords/>
  <dc:description/>
  <cp:lastModifiedBy>Hong-Sup Shin</cp:lastModifiedBy>
  <cp:revision>5</cp:revision>
  <dcterms:created xsi:type="dcterms:W3CDTF">2010-08-17T02:48:00Z</dcterms:created>
  <dcterms:modified xsi:type="dcterms:W3CDTF">2010-08-17T05:49:00Z</dcterms:modified>
</cp:coreProperties>
</file>